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3BDD" w:rsidRPr="00D165A8" w:rsidRDefault="00264416" w:rsidP="00873BDD">
      <w:pPr>
        <w:spacing w:line="276" w:lineRule="auto"/>
        <w:jc w:val="center"/>
        <w:rPr>
          <w:b/>
          <w:cap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ДревниеСредневековыеЦивил_ИП-17 001"/>
          </v:shape>
        </w:pict>
      </w:r>
      <w:r w:rsidR="00873BDD" w:rsidRPr="00D165A8">
        <w:rPr>
          <w:b/>
          <w:caps/>
        </w:rPr>
        <w:t xml:space="preserve"> </w:t>
      </w: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264416" w:rsidRDefault="00264416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lastRenderedPageBreak/>
        <w:pict>
          <v:shape id="_x0000_i1026" type="#_x0000_t75" style="width:481.5pt;height:681pt">
            <v:imagedata r:id="rId9" o:title="ДревниеСредневековыеЦивил_ИП-17 002"/>
          </v:shape>
        </w:pict>
      </w:r>
    </w:p>
    <w:p w:rsidR="00264416" w:rsidRDefault="00264416">
      <w:pPr>
        <w:rPr>
          <w:b/>
          <w:caps/>
        </w:rPr>
      </w:pPr>
      <w:r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</w:t>
      </w:r>
      <w:proofErr w:type="gramStart"/>
      <w:r w:rsidR="003C0ACF">
        <w:t>……</w:t>
      </w:r>
      <w:r w:rsidR="003B0406">
        <w:t>.</w:t>
      </w:r>
      <w:proofErr w:type="gramEnd"/>
      <w:r w:rsidR="003B0406">
        <w:t>.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</w:t>
      </w:r>
      <w:proofErr w:type="gramStart"/>
      <w:r w:rsidR="009D08C1">
        <w:t>……</w:t>
      </w:r>
      <w:r w:rsidR="00292763">
        <w:t>.</w:t>
      </w:r>
      <w:proofErr w:type="gramEnd"/>
      <w:r w:rsidR="00D0623C">
        <w:t>8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D0623C">
        <w:t>9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AD1CD3">
        <w:t>…9</w:t>
      </w:r>
    </w:p>
    <w:p w:rsidR="00A6335C" w:rsidRPr="00F001CB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C3FA8" w:rsidRPr="00DC3FA8">
        <w:t xml:space="preserve">Цивилизации Древнего </w:t>
      </w:r>
      <w:proofErr w:type="gramStart"/>
      <w:r w:rsidR="00DC3FA8" w:rsidRPr="00DC3FA8">
        <w:t>мира</w:t>
      </w:r>
      <w:r w:rsidR="00A6335C" w:rsidRPr="00F001CB">
        <w:t>»</w:t>
      </w:r>
      <w:r w:rsidR="003C0ACF">
        <w:t>…</w:t>
      </w:r>
      <w:proofErr w:type="gramEnd"/>
      <w:r w:rsidR="003C0ACF">
        <w:t>……</w:t>
      </w:r>
      <w:r w:rsidR="003B0406">
        <w:t>……</w:t>
      </w:r>
      <w:r w:rsidR="00AD1CD3">
        <w:t>……….9</w:t>
      </w:r>
    </w:p>
    <w:p w:rsidR="00A6335C" w:rsidRPr="003C0ACF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C3FA8" w:rsidRPr="00DC3FA8">
        <w:t xml:space="preserve">Средневековые цивилизации Запада и </w:t>
      </w:r>
      <w:proofErr w:type="gramStart"/>
      <w:r w:rsidR="00DC3FA8" w:rsidRPr="00DC3FA8">
        <w:t>Востока</w:t>
      </w:r>
      <w:r w:rsidR="00091C68">
        <w:t>»…</w:t>
      </w:r>
      <w:proofErr w:type="gramEnd"/>
      <w:r w:rsidR="00091C68">
        <w:t>…………</w:t>
      </w:r>
      <w:r w:rsidR="00D0623C">
        <w:t>………………………………</w:t>
      </w:r>
      <w:r w:rsidR="007C3A25">
        <w:t>23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DC3FA8" w:rsidRPr="00DC3FA8">
        <w:t xml:space="preserve">История России до середины XIX </w:t>
      </w:r>
      <w:proofErr w:type="gramStart"/>
      <w:r w:rsidR="00DC3FA8" w:rsidRPr="00DC3FA8">
        <w:t>века</w:t>
      </w:r>
      <w:r>
        <w:t>»</w:t>
      </w:r>
      <w:r w:rsidR="003B0406">
        <w:t>…</w:t>
      </w:r>
      <w:proofErr w:type="gramEnd"/>
      <w:r w:rsidR="003B0406">
        <w:t>…………………</w:t>
      </w:r>
      <w:r w:rsidR="001A331F">
        <w:t>.</w:t>
      </w:r>
      <w:r w:rsidR="007C3A25">
        <w:t>29</w:t>
      </w:r>
    </w:p>
    <w:p w:rsidR="00955A4C" w:rsidRPr="00653BDD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B20C24">
        <w:rPr>
          <w:rFonts w:ascii="Times New Roman" w:hAnsi="Times New Roman"/>
          <w:sz w:val="24"/>
          <w:szCs w:val="24"/>
        </w:rPr>
        <w:t>не предусмотрена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профилей: «История и обществознание», «История и право».</w:t>
      </w:r>
    </w:p>
    <w:p w:rsidR="00D66E79" w:rsidRDefault="00DC3F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>Адресная группа: студенты 3</w:t>
      </w:r>
      <w:r w:rsidR="00651F85">
        <w:t>-</w:t>
      </w:r>
      <w:r>
        <w:t xml:space="preserve">го </w:t>
      </w:r>
      <w:r w:rsidR="00E51A55" w:rsidRPr="00D13C01">
        <w:t>курс</w:t>
      </w:r>
      <w:r>
        <w:t>а</w:t>
      </w:r>
      <w:r w:rsidR="00E51A55" w:rsidRPr="00D13C01">
        <w:t xml:space="preserve"> </w:t>
      </w:r>
      <w:r>
        <w:t>прикладного</w:t>
      </w:r>
      <w:r w:rsidR="00E51A55" w:rsidRPr="00D13C01">
        <w:t xml:space="preserve"> </w:t>
      </w:r>
      <w:proofErr w:type="spellStart"/>
      <w:r w:rsidR="00E51A55" w:rsidRPr="00D13C01">
        <w:t>бакалавриата</w:t>
      </w:r>
      <w:proofErr w:type="spellEnd"/>
      <w:r w:rsidR="00E51A55" w:rsidRPr="00D13C01">
        <w:t>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 xml:space="preserve">модуля учитывалась концепция единства и всеобщности истории, что обусловило включение сюда материала в контексте </w:t>
      </w:r>
      <w:r w:rsidR="00651F85" w:rsidRPr="00D13C01">
        <w:t xml:space="preserve">Восток </w:t>
      </w:r>
      <w:r w:rsidR="00651F85">
        <w:t>-</w:t>
      </w:r>
      <w:r w:rsidRPr="00D13C01">
        <w:t>Запад-Россия-.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методологическую базу для выработки принципов научного мышления и, в частности, способов моделирования социально-экономических и </w:t>
      </w:r>
      <w:proofErr w:type="gramStart"/>
      <w:r w:rsidRPr="00D13C01">
        <w:t>политических  ситуаций</w:t>
      </w:r>
      <w:proofErr w:type="gramEnd"/>
      <w:r w:rsidRPr="00D13C01">
        <w:t xml:space="preserve"> прошлого, настоящего и будущего, что является необходимой основой для </w:t>
      </w:r>
      <w:r w:rsidR="00651F85">
        <w:t>освоения и изучения исторических дисциплин на 4</w:t>
      </w:r>
      <w:r w:rsidRPr="00D13C01">
        <w:t xml:space="preserve">-5 курсах </w:t>
      </w:r>
      <w:proofErr w:type="spellStart"/>
      <w:r w:rsidRPr="00D13C01">
        <w:t>бакалавриата</w:t>
      </w:r>
      <w:proofErr w:type="spellEnd"/>
      <w:r w:rsidRPr="00D13C01">
        <w:t xml:space="preserve">.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Одновременно изучаемый модуль представляет собой и некий фундамент, необходимый для освоения </w:t>
      </w:r>
      <w:r w:rsidR="00651F85">
        <w:t>основных социальных</w:t>
      </w:r>
      <w:r w:rsidRPr="00D13C01">
        <w:t xml:space="preserve"> дисциплин, входящих в структуру гуманитарного знания. Ориентация в историческом пространстве позволяет легче усваивать социологию, политологию и </w:t>
      </w:r>
      <w:r w:rsidR="00651F85">
        <w:t>религиоведение</w:t>
      </w:r>
      <w:r w:rsidRPr="00D13C01">
        <w:t>.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с</w:t>
      </w:r>
      <w:r w:rsidR="00AE3A4D" w:rsidRPr="00B20C24">
        <w:t xml:space="preserve">оздать условия для </w:t>
      </w:r>
      <w:r w:rsidR="00E51A55" w:rsidRPr="00B20C24">
        <w:t xml:space="preserve">формирования у студентов целостного и систематизированного </w:t>
      </w:r>
      <w:r w:rsidR="00C66261" w:rsidRPr="00C66261">
        <w:t>представления об основных событиях, тенденциях и специфике развития древних и средневековых цивилизаций.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1380D" w:rsidRDefault="00C66261" w:rsidP="00C66261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C66261">
        <w:rPr>
          <w:rFonts w:ascii="Times New Roman" w:hAnsi="Times New Roman"/>
          <w:sz w:val="24"/>
          <w:szCs w:val="24"/>
        </w:rPr>
        <w:t>Содействовать углубленному изучению особенностей экономического, социального, политико-правового, религиозного и культурного развития древних цивилизаций</w:t>
      </w:r>
      <w:r w:rsidR="00F31A4F" w:rsidRPr="00B20C24">
        <w:rPr>
          <w:rFonts w:ascii="Times New Roman" w:hAnsi="Times New Roman"/>
          <w:sz w:val="24"/>
          <w:szCs w:val="24"/>
        </w:rPr>
        <w:t>.</w:t>
      </w:r>
    </w:p>
    <w:p w:rsidR="009843CA" w:rsidRPr="00B20C24" w:rsidRDefault="009843CA" w:rsidP="009843CA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9843CA">
        <w:rPr>
          <w:rFonts w:ascii="Times New Roman" w:hAnsi="Times New Roman"/>
          <w:sz w:val="24"/>
          <w:szCs w:val="24"/>
        </w:rPr>
        <w:t>Содействовать формированию систематизированны</w:t>
      </w:r>
      <w:r>
        <w:rPr>
          <w:rFonts w:ascii="Times New Roman" w:hAnsi="Times New Roman"/>
          <w:sz w:val="24"/>
          <w:szCs w:val="24"/>
        </w:rPr>
        <w:t>х</w:t>
      </w:r>
      <w:r w:rsidRPr="009843CA">
        <w:rPr>
          <w:rFonts w:ascii="Times New Roman" w:hAnsi="Times New Roman"/>
          <w:sz w:val="24"/>
          <w:szCs w:val="24"/>
        </w:rPr>
        <w:t xml:space="preserve"> представлени</w:t>
      </w:r>
      <w:r>
        <w:rPr>
          <w:rFonts w:ascii="Times New Roman" w:hAnsi="Times New Roman"/>
          <w:sz w:val="24"/>
          <w:szCs w:val="24"/>
        </w:rPr>
        <w:t>й</w:t>
      </w:r>
      <w:r w:rsidRPr="009843CA">
        <w:rPr>
          <w:rFonts w:ascii="Times New Roman" w:hAnsi="Times New Roman"/>
          <w:sz w:val="24"/>
          <w:szCs w:val="24"/>
        </w:rPr>
        <w:t xml:space="preserve"> о важнейших факторах, событиях и явлениях из средневековой истории стран Запада, Востока и России</w:t>
      </w:r>
      <w:r>
        <w:rPr>
          <w:rFonts w:ascii="Times New Roman" w:hAnsi="Times New Roman"/>
          <w:sz w:val="24"/>
          <w:szCs w:val="24"/>
        </w:rPr>
        <w:t>.</w:t>
      </w:r>
    </w:p>
    <w:p w:rsidR="00F31A4F" w:rsidRPr="00B20C24" w:rsidRDefault="00F31A4F" w:rsidP="00F31A4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B20C24">
        <w:rPr>
          <w:rFonts w:ascii="Times New Roman" w:hAnsi="Times New Roman"/>
          <w:sz w:val="24"/>
          <w:szCs w:val="24"/>
        </w:rPr>
        <w:t xml:space="preserve">Научить студентов проводить </w:t>
      </w:r>
      <w:r w:rsidR="00C66261">
        <w:rPr>
          <w:rFonts w:ascii="Times New Roman" w:hAnsi="Times New Roman"/>
          <w:sz w:val="24"/>
          <w:szCs w:val="24"/>
        </w:rPr>
        <w:t>компаративный анализ</w:t>
      </w:r>
      <w:r w:rsidRPr="00B20C24">
        <w:rPr>
          <w:rFonts w:ascii="Times New Roman" w:hAnsi="Times New Roman"/>
          <w:sz w:val="24"/>
          <w:szCs w:val="24"/>
        </w:rPr>
        <w:t xml:space="preserve"> разны</w:t>
      </w:r>
      <w:r w:rsidR="00C66261">
        <w:rPr>
          <w:rFonts w:ascii="Times New Roman" w:hAnsi="Times New Roman"/>
          <w:sz w:val="24"/>
          <w:szCs w:val="24"/>
        </w:rPr>
        <w:t>х</w:t>
      </w:r>
      <w:r w:rsidRPr="00B20C24">
        <w:rPr>
          <w:rFonts w:ascii="Times New Roman" w:hAnsi="Times New Roman"/>
          <w:sz w:val="24"/>
          <w:szCs w:val="24"/>
        </w:rPr>
        <w:t xml:space="preserve"> цивилизаци</w:t>
      </w:r>
      <w:r w:rsidR="00C66261">
        <w:rPr>
          <w:rFonts w:ascii="Times New Roman" w:hAnsi="Times New Roman"/>
          <w:sz w:val="24"/>
          <w:szCs w:val="24"/>
        </w:rPr>
        <w:t>й</w:t>
      </w:r>
      <w:r w:rsidRPr="00B20C24">
        <w:rPr>
          <w:rFonts w:ascii="Times New Roman" w:hAnsi="Times New Roman"/>
          <w:sz w:val="24"/>
          <w:szCs w:val="24"/>
        </w:rPr>
        <w:t xml:space="preserve"> или крупны</w:t>
      </w:r>
      <w:r w:rsidR="00C66261">
        <w:rPr>
          <w:rFonts w:ascii="Times New Roman" w:hAnsi="Times New Roman"/>
          <w:sz w:val="24"/>
          <w:szCs w:val="24"/>
        </w:rPr>
        <w:t>х</w:t>
      </w:r>
      <w:r w:rsidRPr="00B20C24">
        <w:rPr>
          <w:rFonts w:ascii="Times New Roman" w:hAnsi="Times New Roman"/>
          <w:sz w:val="24"/>
          <w:szCs w:val="24"/>
        </w:rPr>
        <w:t xml:space="preserve"> регион</w:t>
      </w:r>
      <w:r w:rsidR="00C66261">
        <w:rPr>
          <w:rFonts w:ascii="Times New Roman" w:hAnsi="Times New Roman"/>
          <w:sz w:val="24"/>
          <w:szCs w:val="24"/>
        </w:rPr>
        <w:t>ов</w:t>
      </w:r>
      <w:r w:rsidRPr="00B20C24">
        <w:rPr>
          <w:rFonts w:ascii="Times New Roman" w:hAnsi="Times New Roman"/>
          <w:sz w:val="24"/>
          <w:szCs w:val="24"/>
        </w:rPr>
        <w:t xml:space="preserve"> Запад</w:t>
      </w:r>
      <w:r w:rsidR="00C66261">
        <w:rPr>
          <w:rFonts w:ascii="Times New Roman" w:hAnsi="Times New Roman"/>
          <w:sz w:val="24"/>
          <w:szCs w:val="24"/>
        </w:rPr>
        <w:t>а</w:t>
      </w:r>
      <w:r w:rsidR="009843CA">
        <w:rPr>
          <w:rFonts w:ascii="Times New Roman" w:hAnsi="Times New Roman"/>
          <w:sz w:val="24"/>
          <w:szCs w:val="24"/>
        </w:rPr>
        <w:t>,</w:t>
      </w:r>
      <w:r w:rsidRPr="00B20C24">
        <w:rPr>
          <w:rFonts w:ascii="Times New Roman" w:hAnsi="Times New Roman"/>
          <w:sz w:val="24"/>
          <w:szCs w:val="24"/>
        </w:rPr>
        <w:t xml:space="preserve"> Восток</w:t>
      </w:r>
      <w:r w:rsidR="00C66261">
        <w:rPr>
          <w:rFonts w:ascii="Times New Roman" w:hAnsi="Times New Roman"/>
          <w:sz w:val="24"/>
          <w:szCs w:val="24"/>
        </w:rPr>
        <w:t>а</w:t>
      </w:r>
      <w:r w:rsidR="009843CA">
        <w:rPr>
          <w:rFonts w:ascii="Times New Roman" w:hAnsi="Times New Roman"/>
          <w:sz w:val="24"/>
          <w:szCs w:val="24"/>
        </w:rPr>
        <w:t xml:space="preserve"> и России</w:t>
      </w:r>
      <w:r w:rsidRPr="00B20C24">
        <w:rPr>
          <w:rFonts w:ascii="Times New Roman" w:hAnsi="Times New Roman"/>
          <w:sz w:val="24"/>
          <w:szCs w:val="24"/>
        </w:rPr>
        <w:t>.</w:t>
      </w:r>
    </w:p>
    <w:p w:rsidR="00A9567A" w:rsidRPr="00B20C24" w:rsidRDefault="00A9567A" w:rsidP="00F31A4F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B20C24">
        <w:rPr>
          <w:rFonts w:ascii="Times New Roman" w:hAnsi="Times New Roman"/>
          <w:sz w:val="24"/>
          <w:szCs w:val="24"/>
        </w:rPr>
        <w:t xml:space="preserve">Способствовать формированию понимания студентами ценности </w:t>
      </w:r>
      <w:r w:rsidR="00C66261">
        <w:rPr>
          <w:rFonts w:ascii="Times New Roman" w:hAnsi="Times New Roman"/>
          <w:sz w:val="24"/>
          <w:szCs w:val="24"/>
        </w:rPr>
        <w:t xml:space="preserve">различных типов </w:t>
      </w:r>
      <w:r w:rsidRPr="00B20C24">
        <w:rPr>
          <w:rFonts w:ascii="Times New Roman" w:hAnsi="Times New Roman"/>
          <w:sz w:val="24"/>
          <w:szCs w:val="24"/>
        </w:rPr>
        <w:t>исторических источников; необходимости сохранения историко-культурного наследия;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7"/>
        <w:gridCol w:w="2126"/>
        <w:gridCol w:w="2312"/>
        <w:gridCol w:w="2160"/>
        <w:gridCol w:w="2292"/>
      </w:tblGrid>
      <w:tr w:rsidR="00892B75" w:rsidRPr="000C0E31" w:rsidTr="00CA2678">
        <w:tc>
          <w:tcPr>
            <w:tcW w:w="75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61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CA2678">
        <w:tc>
          <w:tcPr>
            <w:tcW w:w="75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11380D" w:rsidP="009843CA">
            <w:pPr>
              <w:tabs>
                <w:tab w:val="left" w:pos="318"/>
              </w:tabs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</w:t>
            </w:r>
            <w:r>
              <w:rPr>
                <w:color w:val="000000"/>
              </w:rPr>
              <w:lastRenderedPageBreak/>
              <w:t>хронологии</w:t>
            </w:r>
            <w:r w:rsidRPr="001610C9">
              <w:rPr>
                <w:color w:val="000000"/>
              </w:rPr>
              <w:t xml:space="preserve"> </w:t>
            </w:r>
            <w:r w:rsidR="00A9567A">
              <w:rPr>
                <w:color w:val="000000"/>
              </w:rPr>
              <w:t>древних</w:t>
            </w:r>
            <w:r w:rsidR="00061750">
              <w:rPr>
                <w:color w:val="000000"/>
              </w:rPr>
              <w:t>,</w:t>
            </w:r>
            <w:r>
              <w:rPr>
                <w:color w:val="000000"/>
              </w:rPr>
              <w:t xml:space="preserve"> средневековых</w:t>
            </w:r>
            <w:r w:rsidR="00061750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обществ </w:t>
            </w:r>
            <w:r w:rsidR="00061750">
              <w:rPr>
                <w:color w:val="000000"/>
              </w:rPr>
              <w:t>и</w:t>
            </w:r>
            <w:r>
              <w:rPr>
                <w:color w:val="000000"/>
              </w:rPr>
              <w:t xml:space="preserve"> государств</w:t>
            </w:r>
            <w:r w:rsidR="009843CA">
              <w:rPr>
                <w:color w:val="000000"/>
              </w:rPr>
              <w:t xml:space="preserve"> Востока, Запада</w:t>
            </w:r>
            <w:r w:rsidR="00AC3224">
              <w:rPr>
                <w:color w:val="000000"/>
              </w:rPr>
              <w:t xml:space="preserve">, в </w:t>
            </w:r>
            <w:proofErr w:type="spellStart"/>
            <w:r w:rsidR="00AC3224">
              <w:rPr>
                <w:color w:val="000000"/>
              </w:rPr>
              <w:t>т.ч</w:t>
            </w:r>
            <w:proofErr w:type="spellEnd"/>
            <w:r w:rsidR="00AC3224">
              <w:rPr>
                <w:color w:val="000000"/>
              </w:rPr>
              <w:t>. Российского</w:t>
            </w:r>
            <w:r w:rsidR="00061750">
              <w:rPr>
                <w:color w:val="000000"/>
              </w:rPr>
              <w:t>.</w:t>
            </w:r>
          </w:p>
        </w:tc>
        <w:tc>
          <w:tcPr>
            <w:tcW w:w="2469" w:type="dxa"/>
          </w:tcPr>
          <w:p w:rsidR="00C46833" w:rsidRPr="000C0E31" w:rsidRDefault="0022025D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lastRenderedPageBreak/>
              <w:t>ОК-2</w:t>
            </w:r>
            <w:r>
              <w:t xml:space="preserve"> </w:t>
            </w:r>
            <w:r w:rsidR="00DC004B">
              <w:t xml:space="preserve">– </w:t>
            </w:r>
            <w:r w:rsidR="00900539">
              <w:t xml:space="preserve">способен анализировать основные этапы и закономерности исторического </w:t>
            </w:r>
            <w:r w:rsidR="00900539">
              <w:lastRenderedPageBreak/>
              <w:t xml:space="preserve">процесса </w:t>
            </w:r>
            <w:r w:rsidR="00E75C88">
              <w:t>для формирования гражданской позиции</w:t>
            </w:r>
          </w:p>
        </w:tc>
        <w:tc>
          <w:tcPr>
            <w:tcW w:w="2161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</w:t>
            </w:r>
            <w:r w:rsidRPr="001610C9">
              <w:rPr>
                <w:color w:val="000000"/>
              </w:rPr>
              <w:lastRenderedPageBreak/>
              <w:t xml:space="preserve">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Тест</w:t>
            </w:r>
          </w:p>
          <w:p w:rsidR="000A3E59" w:rsidRDefault="000A3E59" w:rsidP="0011380D">
            <w:r>
              <w:t>Терминологический диктант</w:t>
            </w:r>
          </w:p>
          <w:p w:rsidR="00C46833" w:rsidRDefault="000A3E59" w:rsidP="0011380D">
            <w:r>
              <w:t>К</w:t>
            </w:r>
            <w:r w:rsidR="0011380D" w:rsidRPr="001610C9">
              <w:t>онтрольная работа</w:t>
            </w:r>
          </w:p>
          <w:p w:rsidR="00D66E79" w:rsidRDefault="00D66E79" w:rsidP="0011380D">
            <w:r>
              <w:t>Устное сообщение</w:t>
            </w:r>
          </w:p>
          <w:p w:rsidR="00D66E79" w:rsidRDefault="00D66E79" w:rsidP="00D66E79">
            <w:r>
              <w:lastRenderedPageBreak/>
              <w:t>на семинаре</w:t>
            </w:r>
          </w:p>
          <w:p w:rsidR="0020319E" w:rsidRDefault="0020319E" w:rsidP="00D66E79">
            <w:r>
              <w:t>Доклад</w:t>
            </w:r>
          </w:p>
          <w:p w:rsidR="0020319E" w:rsidRDefault="0020319E" w:rsidP="00D66E79">
            <w:r>
              <w:t>Реферат</w:t>
            </w:r>
            <w:r w:rsidR="0088249B">
              <w:t>,</w:t>
            </w:r>
          </w:p>
          <w:p w:rsidR="0088249B" w:rsidRDefault="0088249B" w:rsidP="00D66E79">
            <w:r>
              <w:t>Эссе,</w:t>
            </w:r>
          </w:p>
          <w:p w:rsidR="0088249B" w:rsidRPr="000C0E31" w:rsidRDefault="0088249B" w:rsidP="00D66E79">
            <w:r>
              <w:t>Выполнение кейс-задания</w:t>
            </w:r>
          </w:p>
        </w:tc>
      </w:tr>
      <w:tr w:rsidR="00892B75" w:rsidRPr="000C0E31" w:rsidTr="00CA2678">
        <w:tc>
          <w:tcPr>
            <w:tcW w:w="75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2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11380D" w:rsidP="00A4031E">
            <w:pPr>
              <w:tabs>
                <w:tab w:val="left" w:pos="318"/>
              </w:tabs>
              <w:ind w:left="34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 w:rsidR="00A4031E">
              <w:rPr>
                <w:color w:val="000000"/>
              </w:rPr>
              <w:t>различными</w:t>
            </w:r>
            <w:r w:rsidRPr="001610C9">
              <w:rPr>
                <w:color w:val="000000"/>
              </w:rPr>
              <w:t xml:space="preserve"> </w:t>
            </w:r>
            <w:r w:rsidR="00061750"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469" w:type="dxa"/>
          </w:tcPr>
          <w:p w:rsidR="009F4805" w:rsidRDefault="009F4805" w:rsidP="009F4805">
            <w:pPr>
              <w:tabs>
                <w:tab w:val="left" w:pos="176"/>
              </w:tabs>
            </w:pPr>
            <w:r w:rsidRPr="00DC004B">
              <w:rPr>
                <w:b/>
              </w:rPr>
              <w:t>ОК-4</w:t>
            </w:r>
            <w:r>
              <w:t xml:space="preserve"> – способен к</w:t>
            </w:r>
            <w:r w:rsidRPr="00900539"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t xml:space="preserve"> </w:t>
            </w:r>
          </w:p>
          <w:p w:rsidR="00C46833" w:rsidRPr="000C0E31" w:rsidRDefault="0022025D" w:rsidP="0033231D">
            <w:r w:rsidRPr="00DC004B">
              <w:rPr>
                <w:b/>
              </w:rPr>
              <w:t>ПК-1</w:t>
            </w:r>
            <w:r w:rsidR="0027665A">
              <w:rPr>
                <w:b/>
              </w:rPr>
              <w:t>2</w:t>
            </w:r>
            <w:r>
              <w:t xml:space="preserve"> </w:t>
            </w:r>
            <w:r w:rsidR="00DC004B">
              <w:t xml:space="preserve">– </w:t>
            </w:r>
            <w:r w:rsidR="0027665A">
              <w:t xml:space="preserve"> </w:t>
            </w:r>
            <w:r w:rsidR="0027665A" w:rsidRPr="0027665A">
              <w:t>способностью руководить учебно-исследовательской деятельностью обучающихся</w:t>
            </w:r>
          </w:p>
        </w:tc>
        <w:tc>
          <w:tcPr>
            <w:tcW w:w="2161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11380D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1B54DF" w:rsidRDefault="00225B8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E59" w:rsidRDefault="000A3E59" w:rsidP="00D66E79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Герменевтический анализ </w:t>
            </w:r>
            <w:r w:rsidR="0088249B">
              <w:rPr>
                <w:color w:val="000000"/>
              </w:rPr>
              <w:t>источников</w:t>
            </w:r>
            <w:r w:rsidR="00AD1CD3">
              <w:rPr>
                <w:color w:val="000000"/>
              </w:rPr>
              <w:t xml:space="preserve"> (анализ документа)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</w:t>
            </w:r>
            <w:r w:rsidR="0088249B">
              <w:rPr>
                <w:color w:val="000000"/>
              </w:rPr>
              <w:t xml:space="preserve"> (курсовая работа)</w:t>
            </w:r>
          </w:p>
          <w:p w:rsidR="0020319E" w:rsidRDefault="0020319E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Составление глоссария</w:t>
            </w:r>
            <w:r w:rsidR="0088249B">
              <w:rPr>
                <w:color w:val="000000"/>
              </w:rPr>
              <w:t xml:space="preserve">, </w:t>
            </w:r>
          </w:p>
          <w:p w:rsidR="0088249B" w:rsidRDefault="0088249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AD1CD3" w:rsidRPr="001610C9" w:rsidRDefault="00AD1CD3" w:rsidP="0011380D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C46833" w:rsidRPr="000C0E31" w:rsidRDefault="00C46833" w:rsidP="001E648F"/>
        </w:tc>
      </w:tr>
      <w:tr w:rsidR="00892B75" w:rsidRPr="000C0E31" w:rsidTr="00CA2678">
        <w:tc>
          <w:tcPr>
            <w:tcW w:w="75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3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892B75" w:rsidP="00892B75">
            <w:pPr>
              <w:tabs>
                <w:tab w:val="left" w:pos="318"/>
              </w:tabs>
              <w:ind w:left="34"/>
            </w:pPr>
            <w:r>
              <w:rPr>
                <w:color w:val="000000"/>
              </w:rPr>
              <w:t xml:space="preserve">Демонстрирует умение проводить сравнительный анализ явлений материальной и духовной жизни </w:t>
            </w:r>
            <w:r w:rsidR="009843CA">
              <w:rPr>
                <w:color w:val="000000"/>
              </w:rPr>
              <w:t xml:space="preserve">различных </w:t>
            </w:r>
            <w:r>
              <w:rPr>
                <w:color w:val="000000"/>
              </w:rPr>
              <w:t>мировых цивилизаций.</w:t>
            </w:r>
          </w:p>
        </w:tc>
        <w:tc>
          <w:tcPr>
            <w:tcW w:w="2469" w:type="dxa"/>
          </w:tcPr>
          <w:p w:rsidR="00DC004B" w:rsidRDefault="00900539" w:rsidP="0033231D">
            <w:pPr>
              <w:tabs>
                <w:tab w:val="left" w:pos="176"/>
              </w:tabs>
            </w:pPr>
            <w:r w:rsidRPr="00DC004B">
              <w:rPr>
                <w:b/>
              </w:rPr>
              <w:t>ОК-4</w:t>
            </w:r>
            <w:r>
              <w:t xml:space="preserve"> </w:t>
            </w:r>
            <w:r w:rsidR="00DC004B">
              <w:t xml:space="preserve">– </w:t>
            </w:r>
            <w:r>
              <w:t>способен к</w:t>
            </w:r>
            <w:r w:rsidRPr="00900539"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r w:rsidR="00FC6B42">
              <w:t xml:space="preserve"> </w:t>
            </w:r>
          </w:p>
          <w:p w:rsidR="0027665A" w:rsidRDefault="0027665A" w:rsidP="0033231D">
            <w:pPr>
              <w:tabs>
                <w:tab w:val="left" w:pos="176"/>
              </w:tabs>
            </w:pPr>
            <w:r>
              <w:rPr>
                <w:b/>
              </w:rPr>
              <w:t>ПК-12</w:t>
            </w:r>
            <w:r w:rsidR="00CA2678" w:rsidRPr="00DC004B">
              <w:rPr>
                <w:b/>
              </w:rPr>
              <w:t xml:space="preserve"> </w:t>
            </w:r>
            <w:r w:rsidR="00CA2678">
              <w:rPr>
                <w:b/>
              </w:rPr>
              <w:t xml:space="preserve">– </w:t>
            </w:r>
            <w:r>
              <w:t xml:space="preserve"> </w:t>
            </w:r>
            <w:r w:rsidRPr="0027665A">
              <w:t xml:space="preserve">способностью руководить учебно-исследовательской деятельностью обучающихся </w:t>
            </w:r>
          </w:p>
          <w:p w:rsidR="00CA2678" w:rsidRPr="000C0E31" w:rsidRDefault="00CA2678" w:rsidP="0033231D">
            <w:pPr>
              <w:tabs>
                <w:tab w:val="left" w:pos="176"/>
              </w:tabs>
            </w:pPr>
          </w:p>
        </w:tc>
        <w:tc>
          <w:tcPr>
            <w:tcW w:w="2161" w:type="dxa"/>
          </w:tcPr>
          <w:p w:rsidR="00892B75" w:rsidRPr="001610C9" w:rsidRDefault="00892B75" w:rsidP="00892B75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892B75" w:rsidRPr="001610C9" w:rsidRDefault="00892B75" w:rsidP="00892B75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C46833" w:rsidRPr="000C0E31" w:rsidRDefault="00892B75" w:rsidP="00892B75">
            <w:pPr>
              <w:tabs>
                <w:tab w:val="left" w:pos="176"/>
              </w:tabs>
            </w:pPr>
            <w:r>
              <w:rPr>
                <w:color w:val="000000"/>
              </w:rPr>
              <w:t>Реконструкция</w:t>
            </w:r>
          </w:p>
        </w:tc>
        <w:tc>
          <w:tcPr>
            <w:tcW w:w="2292" w:type="dxa"/>
          </w:tcPr>
          <w:p w:rsidR="00C46833" w:rsidRDefault="00892B75" w:rsidP="001E648F">
            <w:r w:rsidRPr="00892B75">
              <w:t>Эссе</w:t>
            </w:r>
          </w:p>
          <w:p w:rsidR="00D66E79" w:rsidRDefault="00D66E79" w:rsidP="001E648F">
            <w:r>
              <w:t>Делова</w:t>
            </w:r>
            <w:r w:rsidR="00D0623C">
              <w:t>я</w:t>
            </w:r>
            <w:r>
              <w:t xml:space="preserve"> игра</w:t>
            </w:r>
          </w:p>
          <w:p w:rsidR="00D66E79" w:rsidRDefault="00D66E79" w:rsidP="001E648F">
            <w:r>
              <w:t>Анализ научно-популярного фильма</w:t>
            </w:r>
          </w:p>
          <w:p w:rsidR="0020319E" w:rsidRDefault="0020319E" w:rsidP="001E648F">
            <w:r>
              <w:t>Тест</w:t>
            </w:r>
          </w:p>
          <w:p w:rsidR="0020319E" w:rsidRDefault="0020319E" w:rsidP="001E648F">
            <w:r>
              <w:t>Доклад</w:t>
            </w:r>
          </w:p>
          <w:p w:rsidR="0020319E" w:rsidRDefault="0020319E" w:rsidP="001E648F">
            <w:r>
              <w:t>Коллоквиум</w:t>
            </w:r>
          </w:p>
          <w:p w:rsidR="00EF70F1" w:rsidRDefault="00EF70F1" w:rsidP="001E648F"/>
          <w:p w:rsidR="00EF70F1" w:rsidRDefault="00EF70F1" w:rsidP="00EF70F1">
            <w:pPr>
              <w:ind w:firstLine="17"/>
            </w:pPr>
            <w:r w:rsidRPr="009A0335">
              <w:t>Записи в полевом дневнике</w:t>
            </w:r>
          </w:p>
          <w:p w:rsidR="00EF70F1" w:rsidRDefault="00EF70F1" w:rsidP="00EF70F1">
            <w:pPr>
              <w:ind w:firstLine="17"/>
            </w:pPr>
          </w:p>
          <w:p w:rsidR="00EF70F1" w:rsidRDefault="00EF70F1" w:rsidP="00EF70F1">
            <w:pPr>
              <w:ind w:firstLine="17"/>
            </w:pPr>
            <w:r w:rsidRPr="009A0335">
              <w:t>Практические навыки работы на раскопе (шурфе)</w:t>
            </w:r>
          </w:p>
          <w:p w:rsidR="00EF70F1" w:rsidRDefault="00EF70F1" w:rsidP="00EF70F1">
            <w:pPr>
              <w:ind w:firstLine="17"/>
            </w:pPr>
          </w:p>
          <w:p w:rsidR="00EF70F1" w:rsidRDefault="00EF70F1" w:rsidP="00EF70F1">
            <w:r w:rsidRPr="009A0335">
              <w:t>Итоговое (зачетное) собеседование</w:t>
            </w:r>
          </w:p>
          <w:p w:rsidR="0020319E" w:rsidRPr="00892B75" w:rsidRDefault="0020319E" w:rsidP="001E648F"/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C07A43">
        <w:rPr>
          <w:rFonts w:ascii="Times New Roman" w:hAnsi="Times New Roman"/>
          <w:sz w:val="24"/>
        </w:rPr>
        <w:t>Хазина А.В.</w:t>
      </w:r>
      <w:r w:rsidR="0011380D" w:rsidRPr="0011380D">
        <w:rPr>
          <w:rFonts w:ascii="Times New Roman" w:hAnsi="Times New Roman"/>
          <w:sz w:val="24"/>
        </w:rPr>
        <w:t xml:space="preserve">, </w:t>
      </w:r>
      <w:proofErr w:type="spellStart"/>
      <w:r w:rsidR="0011380D" w:rsidRPr="0011380D">
        <w:rPr>
          <w:rFonts w:ascii="Times New Roman" w:hAnsi="Times New Roman"/>
          <w:sz w:val="24"/>
        </w:rPr>
        <w:t>к.и.н</w:t>
      </w:r>
      <w:proofErr w:type="spellEnd"/>
      <w:r w:rsidR="0011380D" w:rsidRPr="0011380D">
        <w:rPr>
          <w:rFonts w:ascii="Times New Roman" w:hAnsi="Times New Roman"/>
          <w:sz w:val="24"/>
        </w:rPr>
        <w:t>., доцент</w:t>
      </w:r>
      <w:r w:rsidR="00C07A43">
        <w:rPr>
          <w:rFonts w:ascii="Times New Roman" w:hAnsi="Times New Roman"/>
          <w:sz w:val="24"/>
        </w:rPr>
        <w:t>, зав. кафедрой</w:t>
      </w:r>
      <w:r w:rsidR="0011380D" w:rsidRPr="0011380D">
        <w:rPr>
          <w:rFonts w:ascii="Times New Roman" w:hAnsi="Times New Roman"/>
          <w:sz w:val="24"/>
        </w:rPr>
        <w:t xml:space="preserve">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11380D" w:rsidRDefault="00D75B1F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Софронова Л.</w:t>
      </w:r>
      <w:r w:rsidR="0011380D" w:rsidRPr="0011380D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>.</w:t>
      </w:r>
      <w:r w:rsidR="0011380D" w:rsidRPr="0011380D">
        <w:rPr>
          <w:rFonts w:ascii="Times New Roman" w:hAnsi="Times New Roman"/>
          <w:sz w:val="24"/>
          <w:szCs w:val="24"/>
        </w:rPr>
        <w:t>, д.и.н., профессор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3B05D0">
        <w:rPr>
          <w:rFonts w:ascii="Times New Roman" w:hAnsi="Times New Roman"/>
          <w:sz w:val="24"/>
        </w:rPr>
        <w:t>;</w:t>
      </w:r>
    </w:p>
    <w:p w:rsidR="003B05D0" w:rsidRPr="0011380D" w:rsidRDefault="00C07A43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lastRenderedPageBreak/>
        <w:t>Шиженский</w:t>
      </w:r>
      <w:proofErr w:type="spellEnd"/>
      <w:r>
        <w:rPr>
          <w:rFonts w:ascii="Times New Roman" w:hAnsi="Times New Roman"/>
          <w:sz w:val="24"/>
        </w:rPr>
        <w:t xml:space="preserve"> Р.В.</w:t>
      </w:r>
      <w:r w:rsidR="00775273">
        <w:rPr>
          <w:rFonts w:ascii="Times New Roman" w:hAnsi="Times New Roman"/>
          <w:sz w:val="24"/>
        </w:rPr>
        <w:t xml:space="preserve"> </w:t>
      </w:r>
      <w:proofErr w:type="spellStart"/>
      <w:r w:rsidR="003B05D0" w:rsidRPr="0011380D">
        <w:rPr>
          <w:rFonts w:ascii="Times New Roman" w:hAnsi="Times New Roman"/>
          <w:sz w:val="24"/>
        </w:rPr>
        <w:t>к.и.н</w:t>
      </w:r>
      <w:proofErr w:type="spellEnd"/>
      <w:r w:rsidR="003B05D0" w:rsidRPr="0011380D">
        <w:rPr>
          <w:rFonts w:ascii="Times New Roman" w:hAnsi="Times New Roman"/>
          <w:sz w:val="24"/>
        </w:rPr>
        <w:t>., доцент</w:t>
      </w:r>
      <w:r>
        <w:rPr>
          <w:rFonts w:ascii="Times New Roman" w:hAnsi="Times New Roman"/>
          <w:sz w:val="24"/>
        </w:rPr>
        <w:t>, зав. кафедрой</w:t>
      </w:r>
      <w:r w:rsidR="003B05D0" w:rsidRPr="0011380D">
        <w:rPr>
          <w:rFonts w:ascii="Times New Roman" w:hAnsi="Times New Roman"/>
          <w:sz w:val="24"/>
        </w:rPr>
        <w:t xml:space="preserve"> </w:t>
      </w:r>
      <w:r w:rsidR="008B5C35">
        <w:rPr>
          <w:rFonts w:ascii="Times New Roman" w:hAnsi="Times New Roman"/>
          <w:sz w:val="24"/>
        </w:rPr>
        <w:t>истории России и вспомогательных исторических дисциплин</w:t>
      </w:r>
      <w:r w:rsidR="00D75B1F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НГПУ им</w:t>
      </w:r>
      <w:r w:rsidR="00D75B1F">
        <w:rPr>
          <w:rFonts w:ascii="Times New Roman" w:hAnsi="Times New Roman"/>
          <w:sz w:val="24"/>
        </w:rPr>
        <w:t>.</w:t>
      </w:r>
      <w:r w:rsidR="00D75B1F" w:rsidRPr="0011380D">
        <w:rPr>
          <w:rFonts w:ascii="Times New Roman" w:hAnsi="Times New Roman"/>
          <w:sz w:val="24"/>
        </w:rPr>
        <w:t xml:space="preserve"> К.</w:t>
      </w:r>
      <w:r w:rsidR="00D75B1F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Минина</w:t>
      </w:r>
      <w:r w:rsidR="008B5C35">
        <w:rPr>
          <w:rFonts w:ascii="Times New Roman" w:hAnsi="Times New Roman"/>
          <w:sz w:val="24"/>
        </w:rPr>
        <w:t>;</w:t>
      </w:r>
    </w:p>
    <w:p w:rsidR="00DC004B" w:rsidRPr="00DC004B" w:rsidRDefault="00DC004B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C07A43">
        <w:t>История древних и средневековых цивилизаций</w:t>
      </w:r>
      <w:r w:rsidRPr="00CF5737">
        <w:t xml:space="preserve">» </w:t>
      </w:r>
      <w:r w:rsidR="000A663E">
        <w:t>опирается на знания</w:t>
      </w:r>
      <w:r w:rsidR="00681FAE">
        <w:t>, полученны</w:t>
      </w:r>
      <w:r w:rsidR="000A663E">
        <w:t>е</w:t>
      </w:r>
      <w:r w:rsidR="00681FAE">
        <w:t xml:space="preserve"> студентами </w:t>
      </w:r>
      <w:r w:rsidR="000A663E">
        <w:t xml:space="preserve">на 1-2 курсах </w:t>
      </w:r>
      <w:r w:rsidR="00681FAE">
        <w:t xml:space="preserve">при изучении модуля «Мировой исторический процесс и археология» </w:t>
      </w:r>
      <w:r w:rsidR="000A663E">
        <w:t xml:space="preserve">и </w:t>
      </w:r>
      <w:r w:rsidRPr="00CF5737">
        <w:t xml:space="preserve">является предшествующим для </w:t>
      </w:r>
      <w:r w:rsidR="00D515AE">
        <w:t xml:space="preserve">изучения следующих </w:t>
      </w:r>
      <w:r w:rsidRPr="00CF5737">
        <w:t>модулей: «Мировой исторический процесс в Новое время», «Мировой исторический процесс в Новейшее время», «Материальная и духовная культура стран Запада и Востока», «Социально-политическая история России»</w:t>
      </w:r>
      <w:r w:rsidR="00CF5737">
        <w:t>, изуча</w:t>
      </w:r>
      <w:r w:rsidR="001B54DF">
        <w:t>емых</w:t>
      </w:r>
      <w:r w:rsidR="00CF5737">
        <w:t xml:space="preserve"> </w:t>
      </w:r>
      <w:r w:rsidR="00C07A43">
        <w:t>на 4</w:t>
      </w:r>
      <w:r w:rsidR="00CF5737">
        <w:t xml:space="preserve">-5 курсах </w:t>
      </w:r>
      <w:proofErr w:type="spellStart"/>
      <w:r w:rsidR="00CF5737">
        <w:t>бакалавриата</w:t>
      </w:r>
      <w:proofErr w:type="spellEnd"/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профилей: «История и обществознание», «История и право»</w:t>
      </w:r>
      <w:r w:rsidR="00CF5737">
        <w:t>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Для освоения модуля обучающиеся применяют знания, умения и навыки, сформированные на </w:t>
      </w:r>
      <w:r w:rsidR="00C07A43">
        <w:t xml:space="preserve">уровне универсального </w:t>
      </w:r>
      <w:proofErr w:type="spellStart"/>
      <w:r w:rsidR="00C07A43">
        <w:t>бакалавриата</w:t>
      </w:r>
      <w:proofErr w:type="spellEnd"/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B2886" w:rsidRPr="00822AAB" w:rsidTr="00AD2F6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proofErr w:type="spellStart"/>
            <w:r w:rsidR="00010379">
              <w:rPr>
                <w:b/>
              </w:rPr>
              <w:t>з.е</w:t>
            </w:r>
            <w:proofErr w:type="spellEnd"/>
            <w:r w:rsidR="00010379">
              <w:rPr>
                <w:b/>
              </w:rPr>
              <w:t>.</w:t>
            </w:r>
          </w:p>
        </w:tc>
      </w:tr>
      <w:tr w:rsidR="00821A24" w:rsidRPr="00445FD2" w:rsidTr="00AD2F6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6615E4" w:rsidRDefault="00C07A43" w:rsidP="001E648F">
            <w:pPr>
              <w:shd w:val="clear" w:color="auto" w:fill="FFFFFF"/>
              <w:jc w:val="center"/>
            </w:pPr>
            <w:r>
              <w:t>1008</w:t>
            </w:r>
            <w:r w:rsidR="00B44B4A">
              <w:t>/</w:t>
            </w:r>
            <w:r w:rsidR="006615E4" w:rsidRPr="006615E4">
              <w:t>2</w:t>
            </w:r>
            <w:r>
              <w:t>8</w:t>
            </w:r>
          </w:p>
        </w:tc>
      </w:tr>
      <w:tr w:rsidR="00821A24" w:rsidRPr="00445FD2" w:rsidTr="00AD2F69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B44B4A" w:rsidRDefault="00AD2F69" w:rsidP="00AD2F69">
            <w:pPr>
              <w:shd w:val="clear" w:color="auto" w:fill="FFFFFF"/>
              <w:jc w:val="center"/>
            </w:pPr>
            <w:r>
              <w:t>50</w:t>
            </w:r>
            <w:r w:rsidR="00B44B4A" w:rsidRPr="00B44B4A">
              <w:t>4/</w:t>
            </w:r>
            <w:r>
              <w:t>14</w:t>
            </w:r>
          </w:p>
        </w:tc>
      </w:tr>
      <w:tr w:rsidR="00D252B9" w:rsidRPr="00445FD2" w:rsidTr="00AD2F69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B44B4A" w:rsidRDefault="00AD2F69" w:rsidP="001E648F">
            <w:pPr>
              <w:shd w:val="clear" w:color="auto" w:fill="FFFFFF"/>
              <w:jc w:val="center"/>
            </w:pPr>
            <w:r>
              <w:t>504</w:t>
            </w:r>
            <w:r w:rsidR="00B44B4A" w:rsidRPr="00B44B4A">
              <w:t>/</w:t>
            </w:r>
            <w:r>
              <w:t>14</w:t>
            </w:r>
          </w:p>
        </w:tc>
      </w:tr>
      <w:tr w:rsidR="00445FD2" w:rsidRPr="00445FD2" w:rsidTr="00AD2F6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5FD2" w:rsidRPr="00445FD2" w:rsidRDefault="00445FD2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5FD2" w:rsidRPr="00445FD2" w:rsidRDefault="00694FFC" w:rsidP="001E648F">
            <w:pPr>
              <w:shd w:val="clear" w:color="auto" w:fill="FFFFFF"/>
              <w:jc w:val="center"/>
            </w:pPr>
            <w:r>
              <w:t>н</w:t>
            </w:r>
            <w:r w:rsidR="006615E4">
              <w:t>е предусмотрена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FB2BE2" w:rsidRPr="00FB2BE2">
        <w:rPr>
          <w:b/>
          <w:caps/>
        </w:rPr>
        <w:t>История древних и средневековых цивилизаций</w:t>
      </w:r>
      <w:r w:rsidRPr="00FA0B3F">
        <w:rPr>
          <w:b/>
          <w:caps/>
        </w:rPr>
        <w:t>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6"/>
        <w:gridCol w:w="3685"/>
        <w:gridCol w:w="803"/>
        <w:gridCol w:w="1508"/>
        <w:gridCol w:w="1397"/>
        <w:gridCol w:w="1257"/>
        <w:gridCol w:w="1118"/>
        <w:gridCol w:w="1118"/>
        <w:gridCol w:w="1256"/>
        <w:gridCol w:w="1611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</w:t>
            </w:r>
            <w:proofErr w:type="spellStart"/>
            <w:r w:rsidR="006234DB">
              <w:t>т.ч</w:t>
            </w:r>
            <w:proofErr w:type="spellEnd"/>
            <w:r w:rsidR="006234DB">
              <w:t xml:space="preserve">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</w:t>
            </w:r>
            <w:r w:rsidR="00B44B4A">
              <w:rPr>
                <w:caps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95427D" w:rsidP="001E648F">
            <w:pPr>
              <w:textAlignment w:val="baseline"/>
            </w:pPr>
            <w:r w:rsidRPr="0095427D">
              <w:t>Цивилизации Древнего мира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4147B1" w:rsidRDefault="00005816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116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4147B1" w:rsidRDefault="00465BFF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313E9A" w:rsidRDefault="00465BFF" w:rsidP="001E648F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7AAC" w:rsidRPr="00E82DE4" w:rsidRDefault="00937B9E" w:rsidP="00C6330E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proofErr w:type="gramStart"/>
            <w:r>
              <w:t>ЭКЗ.,</w:t>
            </w:r>
            <w:r w:rsidR="00103EA5" w:rsidRPr="007B7AAC">
              <w:t>КП</w:t>
            </w:r>
            <w:proofErr w:type="gramEnd"/>
            <w:r w:rsidR="007B7AAC" w:rsidRPr="007B7AAC">
              <w:t>.</w:t>
            </w:r>
            <w:r w:rsidR="00103EA5" w:rsidRPr="007B7AAC"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  <w:r w:rsidR="00005816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E82DE4" w:rsidP="00B44B4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</w:t>
            </w:r>
            <w:r w:rsidR="00E42F52">
              <w:rPr>
                <w:caps/>
              </w:rPr>
              <w:t xml:space="preserve">ОР2, </w:t>
            </w:r>
            <w:r w:rsidR="00813B3C">
              <w:rPr>
                <w:caps/>
              </w:rPr>
              <w:t>Ор.3.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</w:t>
            </w:r>
            <w:r w:rsidR="00B44B4A">
              <w:rPr>
                <w:caps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95427D" w:rsidP="001E648F">
            <w:pPr>
              <w:textAlignment w:val="baseline"/>
            </w:pPr>
            <w:r w:rsidRPr="0095427D">
              <w:t>Средневековые цивилизации Запада и Востока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0C0E31" w:rsidRDefault="0095427D" w:rsidP="001E648F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4147B1" w:rsidRDefault="00465BFF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116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4147B1" w:rsidRDefault="00465BFF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4</w:t>
            </w:r>
            <w:r w:rsidR="00E82DE4" w:rsidRPr="004147B1">
              <w:rPr>
                <w:highlight w:val="yellow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7B7AAC" w:rsidRDefault="00937B9E" w:rsidP="001E648F">
            <w:pPr>
              <w:tabs>
                <w:tab w:val="left" w:pos="814"/>
              </w:tabs>
              <w:jc w:val="center"/>
            </w:pPr>
            <w:r>
              <w:t xml:space="preserve">ЭКЗ., </w:t>
            </w:r>
            <w:r w:rsidR="00465BFF">
              <w:t>КР.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465BFF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  <w:r w:rsidR="00E82DE4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E82DE4" w:rsidP="00AD165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  <w:r w:rsidR="00584FF3">
              <w:rPr>
                <w:caps/>
              </w:rPr>
              <w:t>, ОР. 3.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</w:t>
            </w:r>
            <w:r w:rsidR="00B44B4A">
              <w:rPr>
                <w:caps/>
              </w:rPr>
              <w:t>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95427D" w:rsidP="001E648F">
            <w:pPr>
              <w:textAlignment w:val="baseline"/>
            </w:pPr>
            <w:r w:rsidRPr="0095427D">
              <w:t>История России до середины XIX 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</w:pPr>
            <w:r>
              <w:t>504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168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8</w:t>
            </w:r>
            <w:r w:rsidR="00103EA5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25</w:t>
            </w:r>
            <w:r w:rsidR="00103EA5"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65BFF" w:rsidRPr="009F4805" w:rsidRDefault="00103EA5" w:rsidP="00465BFF">
            <w:pPr>
              <w:tabs>
                <w:tab w:val="left" w:pos="814"/>
              </w:tabs>
              <w:jc w:val="center"/>
            </w:pPr>
            <w:r w:rsidRPr="00313E9A">
              <w:t>ЗАЧ.</w:t>
            </w:r>
            <w:r w:rsidR="000A663E">
              <w:t xml:space="preserve"> </w:t>
            </w:r>
            <w:r w:rsidR="00465BFF">
              <w:t>С ОЦ.</w:t>
            </w:r>
            <w:r w:rsidR="00937B9E">
              <w:t>, ЭКЗ</w:t>
            </w:r>
            <w:r w:rsidR="00313E9A" w:rsidRPr="00313E9A">
              <w:t xml:space="preserve"> </w:t>
            </w:r>
          </w:p>
          <w:p w:rsidR="00802ABE" w:rsidRPr="009F4805" w:rsidRDefault="00802ABE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  <w:r w:rsidR="00103EA5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465BFF" w:rsidP="00465BF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  <w:r w:rsidR="00EA4C64">
              <w:rPr>
                <w:caps/>
              </w:rPr>
              <w:t>-6</w:t>
            </w:r>
            <w:r>
              <w:rPr>
                <w:caps/>
              </w:rPr>
              <w:t xml:space="preserve"> </w:t>
            </w:r>
            <w:r w:rsidR="00103EA5">
              <w:rPr>
                <w:caps/>
              </w:rPr>
              <w:t>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31811" w:rsidRPr="000C0E31" w:rsidRDefault="00E82DE4" w:rsidP="00E82DE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  <w:r w:rsidR="00813B3C">
              <w:rPr>
                <w:caps/>
              </w:rPr>
              <w:t>, ОР</w:t>
            </w:r>
            <w:r w:rsidR="00722168">
              <w:rPr>
                <w:caps/>
              </w:rPr>
              <w:t>.</w:t>
            </w:r>
            <w:r w:rsidR="00813B3C">
              <w:rPr>
                <w:caps/>
              </w:rPr>
              <w:t>2</w:t>
            </w:r>
            <w:r w:rsidR="00722168">
              <w:rPr>
                <w:caps/>
              </w:rPr>
              <w:t xml:space="preserve"> 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C6330E">
        <w:t xml:space="preserve">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в школе, а также других 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C6330E" w:rsidRPr="00C6330E">
        <w:rPr>
          <w:b/>
          <w:bCs/>
        </w:rPr>
        <w:t>Цивилизации Древнего мира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Pr="00133D68" w:rsidRDefault="00C04FEA" w:rsidP="0025480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133D68">
        <w:rPr>
          <w:bCs/>
        </w:rPr>
        <w:t xml:space="preserve">Настоящая дисциплина является </w:t>
      </w:r>
      <w:r w:rsidR="00D61663">
        <w:rPr>
          <w:bCs/>
        </w:rPr>
        <w:t>базовой</w:t>
      </w:r>
      <w:r w:rsidRPr="00133D68">
        <w:rPr>
          <w:bCs/>
        </w:rPr>
        <w:t xml:space="preserve"> для изучения студентами</w:t>
      </w:r>
      <w:r w:rsidR="000A3E85">
        <w:rPr>
          <w:bCs/>
        </w:rPr>
        <w:t xml:space="preserve"> - историками, поскольку изучает самый обширный хронологический этап человеческой истории, формирующий основы и дальнейшие перспективы развития мировой цивилизации в целом.</w:t>
      </w:r>
      <w:r w:rsidRPr="00133D68">
        <w:rPr>
          <w:bCs/>
        </w:rPr>
        <w:t xml:space="preserve"> </w:t>
      </w:r>
      <w:r w:rsidR="00FB2BE2" w:rsidRPr="00FB2BE2">
        <w:rPr>
          <w:bCs/>
        </w:rPr>
        <w:t>Тем самым обусловливается особенное значение изучения древних обществ в рамках всео</w:t>
      </w:r>
      <w:r w:rsidR="00FB2BE2">
        <w:rPr>
          <w:bCs/>
        </w:rPr>
        <w:t>бщей истории: они показывают са</w:t>
      </w:r>
      <w:r w:rsidR="00FB2BE2" w:rsidRPr="00FB2BE2">
        <w:rPr>
          <w:bCs/>
        </w:rPr>
        <w:t>мостоятельное зарождение, разви</w:t>
      </w:r>
      <w:r w:rsidR="00FB2BE2">
        <w:rPr>
          <w:bCs/>
        </w:rPr>
        <w:t>тие, кризис и гибель (или транс</w:t>
      </w:r>
      <w:r w:rsidR="00FB2BE2" w:rsidRPr="00FB2BE2">
        <w:rPr>
          <w:bCs/>
        </w:rPr>
        <w:t>формацию) обществ как целостн</w:t>
      </w:r>
      <w:r w:rsidR="00FB2BE2">
        <w:rPr>
          <w:bCs/>
        </w:rPr>
        <w:t>ых систем, давая возможность ис</w:t>
      </w:r>
      <w:r w:rsidR="00FB2BE2" w:rsidRPr="00FB2BE2">
        <w:rPr>
          <w:bCs/>
        </w:rPr>
        <w:t xml:space="preserve">торику </w:t>
      </w:r>
      <w:proofErr w:type="gramStart"/>
      <w:r w:rsidR="00FB2BE2" w:rsidRPr="00FB2BE2">
        <w:rPr>
          <w:bCs/>
        </w:rPr>
        <w:t>увидеть</w:t>
      </w:r>
      <w:proofErr w:type="gramEnd"/>
      <w:r w:rsidR="00FB2BE2" w:rsidRPr="00FB2BE2">
        <w:rPr>
          <w:bCs/>
        </w:rPr>
        <w:t xml:space="preserve"> </w:t>
      </w:r>
      <w:r w:rsidR="00FB2BE2">
        <w:rPr>
          <w:bCs/>
        </w:rPr>
        <w:t>как</w:t>
      </w:r>
      <w:r w:rsidR="00FB2BE2" w:rsidRPr="00FB2BE2">
        <w:rPr>
          <w:bCs/>
        </w:rPr>
        <w:t xml:space="preserve"> отдельные закономерности,</w:t>
      </w:r>
      <w:r w:rsidR="00FB2BE2">
        <w:rPr>
          <w:bCs/>
        </w:rPr>
        <w:t xml:space="preserve"> специфические особенности,</w:t>
      </w:r>
      <w:r w:rsidR="00FB2BE2" w:rsidRPr="00FB2BE2">
        <w:rPr>
          <w:bCs/>
        </w:rPr>
        <w:t xml:space="preserve"> но и общую логику развития цивилизаций. </w:t>
      </w:r>
      <w:r w:rsidRPr="00133D68">
        <w:rPr>
          <w:bCs/>
        </w:rPr>
        <w:t xml:space="preserve">В данной дисциплине обобщено историческое развитие человеческого общества от </w:t>
      </w:r>
      <w:r w:rsidR="00FB2BE2">
        <w:rPr>
          <w:bCs/>
        </w:rPr>
        <w:t>древнего Востока до конца Античности</w:t>
      </w:r>
      <w:r w:rsidRPr="00133D68">
        <w:rPr>
          <w:bCs/>
        </w:rPr>
        <w:t xml:space="preserve">. Изучение данной дисциплины построено с учетом применения цивилизационного подхода. Обучающиеся </w:t>
      </w:r>
      <w:r w:rsidR="00ED2436" w:rsidRPr="00133D68">
        <w:rPr>
          <w:bCs/>
        </w:rPr>
        <w:t>получат знания об основных закономерностях и направлениях развития мир</w:t>
      </w:r>
      <w:r w:rsidR="0025480B">
        <w:rPr>
          <w:bCs/>
        </w:rPr>
        <w:t>ового цивилизационного процесса в</w:t>
      </w:r>
      <w:r w:rsidR="00ED2436" w:rsidRPr="00133D68">
        <w:rPr>
          <w:bCs/>
        </w:rPr>
        <w:t xml:space="preserve"> его единстве и многообразии. 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094860" w:rsidRPr="007C2291" w:rsidRDefault="00D4599A" w:rsidP="00094860">
      <w:pPr>
        <w:tabs>
          <w:tab w:val="left" w:pos="567"/>
        </w:tabs>
        <w:spacing w:line="276" w:lineRule="auto"/>
        <w:ind w:firstLine="700"/>
        <w:jc w:val="both"/>
      </w:pPr>
      <w:r w:rsidRPr="00133D68">
        <w:t>Дисциплина «</w:t>
      </w:r>
      <w:r w:rsidR="00FB2BE2">
        <w:t>Цивилизации Древнего мира</w:t>
      </w:r>
      <w:r w:rsidRPr="00133D68">
        <w:t xml:space="preserve">» изучается </w:t>
      </w:r>
      <w:r w:rsidR="00CF643C" w:rsidRPr="00133D68">
        <w:t xml:space="preserve">на </w:t>
      </w:r>
      <w:r w:rsidR="00FB2BE2">
        <w:t>3</w:t>
      </w:r>
      <w:r w:rsidR="00CF643C" w:rsidRPr="00133D68">
        <w:t xml:space="preserve"> курс</w:t>
      </w:r>
      <w:r w:rsidR="00FB2BE2">
        <w:t>е</w:t>
      </w:r>
      <w:r w:rsidR="00CF643C" w:rsidRPr="00133D68">
        <w:t xml:space="preserve"> </w:t>
      </w:r>
      <w:r w:rsidR="00FA2D10">
        <w:t>прикладного</w:t>
      </w:r>
      <w:r w:rsidR="00CF643C" w:rsidRPr="00133D68">
        <w:t xml:space="preserve"> </w:t>
      </w:r>
      <w:proofErr w:type="spellStart"/>
      <w:r w:rsidR="00CF643C" w:rsidRPr="00133D68">
        <w:t>бакалавриата</w:t>
      </w:r>
      <w:proofErr w:type="spellEnd"/>
      <w:r w:rsidR="000A663E"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</w:t>
      </w:r>
      <w:proofErr w:type="spellStart"/>
      <w:r w:rsidR="000A663E">
        <w:t>бакалавриата</w:t>
      </w:r>
      <w:proofErr w:type="spellEnd"/>
      <w:r w:rsidR="000A663E">
        <w:t>.</w:t>
      </w:r>
      <w:r w:rsidR="00CF643C" w:rsidRPr="00133D68">
        <w:t xml:space="preserve"> </w:t>
      </w:r>
      <w:r w:rsidR="00FB2BE2">
        <w:t>О</w:t>
      </w:r>
      <w:r w:rsidR="00CF643C" w:rsidRPr="00133D68">
        <w:t xml:space="preserve">на </w:t>
      </w:r>
      <w:r w:rsidR="0025480B">
        <w:t>изучается параллельно с дисциплиной «</w:t>
      </w:r>
      <w:r w:rsidR="0025480B" w:rsidRPr="0095427D">
        <w:t>История России до середины XIX века</w:t>
      </w:r>
      <w:r w:rsidR="0025480B">
        <w:t xml:space="preserve">» и </w:t>
      </w:r>
      <w:r w:rsidR="00CF643C" w:rsidRPr="00133D68">
        <w:t>является предшествующей для изучения дисциплин</w:t>
      </w:r>
      <w:r w:rsidR="00681FAE">
        <w:t xml:space="preserve"> «</w:t>
      </w:r>
      <w:r w:rsidR="00681FAE" w:rsidRPr="0095427D">
        <w:t>Средневековые цивилизации Запада и Востока</w:t>
      </w:r>
      <w:r w:rsidR="0025480B">
        <w:t>»,</w:t>
      </w:r>
      <w:r w:rsidR="00681FAE">
        <w:t xml:space="preserve"> что является оптимальным, поскольку соответствует логике объективного исторического процесса.</w:t>
      </w:r>
      <w:r w:rsidR="00094860">
        <w:t xml:space="preserve"> </w:t>
      </w:r>
      <w:r w:rsidR="00094860" w:rsidRPr="007C2291">
        <w:t>Освоение данной дисциплины является необходимым условием для изучения модулей предметной подготовки на 3-5 курсах.</w:t>
      </w:r>
    </w:p>
    <w:p w:rsidR="00681FAE" w:rsidRPr="000C0E31" w:rsidRDefault="00681FAE" w:rsidP="0025480B">
      <w:pPr>
        <w:spacing w:line="276" w:lineRule="auto"/>
        <w:ind w:firstLine="708"/>
        <w:jc w:val="both"/>
        <w:textAlignment w:val="baseline"/>
      </w:pPr>
    </w:p>
    <w:p w:rsidR="00775273" w:rsidRPr="00133D68" w:rsidRDefault="00775273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787C75" w:rsidRPr="00133D68" w:rsidRDefault="006023BA" w:rsidP="00133D68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 w:rsidRPr="00133D68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133D68">
        <w:rPr>
          <w:rFonts w:ascii="Times New Roman" w:hAnsi="Times New Roman"/>
          <w:sz w:val="24"/>
          <w:szCs w:val="24"/>
        </w:rPr>
        <w:t xml:space="preserve"> </w:t>
      </w:r>
      <w:r w:rsidR="00787C75" w:rsidRPr="00133D68">
        <w:rPr>
          <w:rFonts w:ascii="Times New Roman" w:hAnsi="Times New Roman"/>
          <w:spacing w:val="3"/>
          <w:sz w:val="24"/>
          <w:szCs w:val="24"/>
        </w:rPr>
        <w:t>–</w:t>
      </w:r>
      <w:r w:rsidRPr="00133D68">
        <w:rPr>
          <w:rFonts w:ascii="Times New Roman" w:hAnsi="Times New Roman"/>
          <w:spacing w:val="3"/>
          <w:sz w:val="24"/>
          <w:szCs w:val="24"/>
        </w:rPr>
        <w:t xml:space="preserve"> </w:t>
      </w:r>
      <w:r w:rsidR="0000478D" w:rsidRPr="0000478D">
        <w:rPr>
          <w:rFonts w:ascii="Times New Roman" w:hAnsi="Times New Roman"/>
          <w:sz w:val="24"/>
          <w:szCs w:val="24"/>
        </w:rPr>
        <w:t xml:space="preserve">формирование у студентов систематизированных знаний и представлений об истории </w:t>
      </w:r>
      <w:r w:rsidR="0000478D">
        <w:rPr>
          <w:rFonts w:ascii="Times New Roman" w:hAnsi="Times New Roman"/>
          <w:sz w:val="24"/>
          <w:szCs w:val="24"/>
        </w:rPr>
        <w:t xml:space="preserve">цивилизаций </w:t>
      </w:r>
      <w:r w:rsidR="0000478D" w:rsidRPr="0000478D">
        <w:rPr>
          <w:rFonts w:ascii="Times New Roman" w:hAnsi="Times New Roman"/>
          <w:sz w:val="24"/>
          <w:szCs w:val="24"/>
        </w:rPr>
        <w:t>древнего Востока, древней Греции и древнего Рима как фундаментальных составляющих исторического процесса и исторической науки</w:t>
      </w:r>
      <w:r w:rsidR="00787C75" w:rsidRPr="00133D68">
        <w:rPr>
          <w:rFonts w:ascii="Times New Roman" w:hAnsi="Times New Roman"/>
          <w:sz w:val="24"/>
          <w:szCs w:val="24"/>
        </w:rPr>
        <w:t>.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00478D" w:rsidRDefault="0000478D" w:rsidP="0000478D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Сформировать у </w:t>
      </w:r>
      <w:r w:rsidR="00B53087">
        <w:rPr>
          <w:sz w:val="24"/>
        </w:rPr>
        <w:t>обучающихся</w:t>
      </w:r>
      <w:r>
        <w:rPr>
          <w:sz w:val="24"/>
        </w:rPr>
        <w:t xml:space="preserve"> представление об </w:t>
      </w:r>
      <w:r w:rsidRPr="0000478D">
        <w:rPr>
          <w:sz w:val="24"/>
        </w:rPr>
        <w:t>особенност</w:t>
      </w:r>
      <w:r>
        <w:rPr>
          <w:sz w:val="24"/>
        </w:rPr>
        <w:t>ях</w:t>
      </w:r>
      <w:r w:rsidRPr="0000478D">
        <w:rPr>
          <w:sz w:val="24"/>
        </w:rPr>
        <w:t xml:space="preserve"> </w:t>
      </w:r>
      <w:r w:rsidR="00681FAE">
        <w:rPr>
          <w:sz w:val="24"/>
        </w:rPr>
        <w:t>образования стратифицированных структур и формирования государственности</w:t>
      </w:r>
      <w:r>
        <w:rPr>
          <w:sz w:val="24"/>
        </w:rPr>
        <w:t xml:space="preserve"> на древнем Востоке;</w:t>
      </w:r>
    </w:p>
    <w:p w:rsidR="0000478D" w:rsidRPr="0000478D" w:rsidRDefault="00491F63" w:rsidP="0000478D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Сформировать у студентов представление </w:t>
      </w:r>
      <w:r w:rsidR="009D6511">
        <w:rPr>
          <w:sz w:val="24"/>
        </w:rPr>
        <w:t xml:space="preserve">об </w:t>
      </w:r>
      <w:r w:rsidR="0000478D" w:rsidRPr="0000478D">
        <w:rPr>
          <w:sz w:val="24"/>
        </w:rPr>
        <w:t>экономическ</w:t>
      </w:r>
      <w:r w:rsidR="009D6511">
        <w:rPr>
          <w:sz w:val="24"/>
        </w:rPr>
        <w:t>ом</w:t>
      </w:r>
      <w:r w:rsidR="0000478D" w:rsidRPr="0000478D">
        <w:rPr>
          <w:sz w:val="24"/>
        </w:rPr>
        <w:t>, социально</w:t>
      </w:r>
      <w:r w:rsidR="009D6511">
        <w:rPr>
          <w:sz w:val="24"/>
        </w:rPr>
        <w:t>м</w:t>
      </w:r>
      <w:r w:rsidR="0000478D" w:rsidRPr="0000478D">
        <w:rPr>
          <w:sz w:val="24"/>
        </w:rPr>
        <w:t xml:space="preserve"> </w:t>
      </w:r>
      <w:r w:rsidR="0000478D">
        <w:rPr>
          <w:sz w:val="24"/>
        </w:rPr>
        <w:t>и политическо</w:t>
      </w:r>
      <w:r w:rsidR="009D6511">
        <w:rPr>
          <w:sz w:val="24"/>
        </w:rPr>
        <w:t>м</w:t>
      </w:r>
      <w:r w:rsidR="0000478D">
        <w:rPr>
          <w:sz w:val="24"/>
        </w:rPr>
        <w:t xml:space="preserve"> </w:t>
      </w:r>
      <w:r w:rsidR="009D6511">
        <w:rPr>
          <w:sz w:val="24"/>
        </w:rPr>
        <w:t>развитии</w:t>
      </w:r>
      <w:r w:rsidR="0000478D" w:rsidRPr="0000478D">
        <w:rPr>
          <w:sz w:val="24"/>
        </w:rPr>
        <w:t xml:space="preserve"> древневосточных обществ;</w:t>
      </w:r>
    </w:p>
    <w:p w:rsidR="0000478D" w:rsidRPr="0000478D" w:rsidRDefault="00B53087" w:rsidP="0000478D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Создать условия для формирования </w:t>
      </w:r>
      <w:r w:rsidR="0000478D" w:rsidRPr="0000478D">
        <w:rPr>
          <w:sz w:val="24"/>
        </w:rPr>
        <w:t xml:space="preserve">представления </w:t>
      </w:r>
      <w:r>
        <w:rPr>
          <w:sz w:val="24"/>
        </w:rPr>
        <w:t xml:space="preserve">у студентов </w:t>
      </w:r>
      <w:r w:rsidR="0000478D" w:rsidRPr="0000478D">
        <w:rPr>
          <w:sz w:val="24"/>
        </w:rPr>
        <w:t xml:space="preserve">о </w:t>
      </w:r>
      <w:r>
        <w:rPr>
          <w:sz w:val="24"/>
        </w:rPr>
        <w:t>становлении и эволюции</w:t>
      </w:r>
      <w:r w:rsidR="0000478D" w:rsidRPr="0000478D">
        <w:rPr>
          <w:sz w:val="24"/>
        </w:rPr>
        <w:t xml:space="preserve"> основных религиозных, моральных, правовых норм в древневосточной цивилизации;</w:t>
      </w:r>
    </w:p>
    <w:p w:rsidR="00B53087" w:rsidRPr="00B53087" w:rsidRDefault="00B53087" w:rsidP="00B53087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 w:rsidRPr="00B53087">
        <w:rPr>
          <w:sz w:val="24"/>
        </w:rPr>
        <w:t>Содействовать пониманию студентами основных тенденций развития и специфики истории</w:t>
      </w:r>
      <w:r>
        <w:rPr>
          <w:sz w:val="24"/>
        </w:rPr>
        <w:t xml:space="preserve"> древней Греции и Рима</w:t>
      </w:r>
      <w:r w:rsidRPr="00B53087">
        <w:rPr>
          <w:sz w:val="24"/>
        </w:rPr>
        <w:t xml:space="preserve">; </w:t>
      </w:r>
    </w:p>
    <w:p w:rsidR="0000478D" w:rsidRPr="0000478D" w:rsidRDefault="00B53087" w:rsidP="00B53087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 w:rsidRPr="00133D68">
        <w:rPr>
          <w:sz w:val="24"/>
        </w:rPr>
        <w:lastRenderedPageBreak/>
        <w:t xml:space="preserve">Ознакомить </w:t>
      </w:r>
      <w:r w:rsidR="00D61663">
        <w:rPr>
          <w:sz w:val="24"/>
        </w:rPr>
        <w:t xml:space="preserve">студентов </w:t>
      </w:r>
      <w:r>
        <w:rPr>
          <w:sz w:val="24"/>
        </w:rPr>
        <w:t xml:space="preserve">и </w:t>
      </w:r>
      <w:r w:rsidR="00D61663">
        <w:rPr>
          <w:sz w:val="24"/>
        </w:rPr>
        <w:t xml:space="preserve">создать условия для применения на практике </w:t>
      </w:r>
      <w:r w:rsidRPr="00B53087">
        <w:rPr>
          <w:sz w:val="24"/>
        </w:rPr>
        <w:t>важнейши</w:t>
      </w:r>
      <w:r w:rsidR="00D61663">
        <w:rPr>
          <w:sz w:val="24"/>
        </w:rPr>
        <w:t>х</w:t>
      </w:r>
      <w:r w:rsidRPr="00B53087">
        <w:rPr>
          <w:sz w:val="24"/>
        </w:rPr>
        <w:t xml:space="preserve"> методологически</w:t>
      </w:r>
      <w:r w:rsidR="00D61663">
        <w:rPr>
          <w:sz w:val="24"/>
        </w:rPr>
        <w:t>х</w:t>
      </w:r>
      <w:r w:rsidRPr="00B53087">
        <w:rPr>
          <w:sz w:val="24"/>
        </w:rPr>
        <w:t xml:space="preserve"> концепци</w:t>
      </w:r>
      <w:r w:rsidR="00D61663">
        <w:rPr>
          <w:sz w:val="24"/>
        </w:rPr>
        <w:t>й</w:t>
      </w:r>
      <w:r w:rsidRPr="00B53087">
        <w:rPr>
          <w:sz w:val="24"/>
        </w:rPr>
        <w:t xml:space="preserve"> изучения истории </w:t>
      </w:r>
      <w:r w:rsidR="00D61663">
        <w:rPr>
          <w:sz w:val="24"/>
        </w:rPr>
        <w:t xml:space="preserve">древнего Востока, </w:t>
      </w:r>
      <w:r w:rsidRPr="00B53087">
        <w:rPr>
          <w:sz w:val="24"/>
        </w:rPr>
        <w:t>древней Греции и древнего Рима</w:t>
      </w:r>
      <w:r w:rsidR="0000478D" w:rsidRPr="0000478D">
        <w:rPr>
          <w:sz w:val="24"/>
        </w:rPr>
        <w:t>;</w:t>
      </w:r>
    </w:p>
    <w:p w:rsidR="00133D68" w:rsidRDefault="00133D68" w:rsidP="00133D68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0A663E" w:rsidRDefault="006914B9" w:rsidP="00133D68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  <w:hyperlink r:id="rId11" w:history="1">
        <w:r w:rsidR="005544A0" w:rsidRPr="00443940">
          <w:rPr>
            <w:rStyle w:val="af"/>
            <w:rFonts w:ascii="Times New Roman" w:hAnsi="Times New Roman"/>
            <w:sz w:val="24"/>
            <w:szCs w:val="24"/>
          </w:rPr>
          <w:t>https://studfiles.net/preview/1771899/page:2/</w:t>
        </w:r>
      </w:hyperlink>
    </w:p>
    <w:p w:rsidR="005544A0" w:rsidRPr="00133D68" w:rsidRDefault="005544A0" w:rsidP="00133D68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7"/>
        <w:gridCol w:w="2112"/>
        <w:gridCol w:w="1250"/>
        <w:gridCol w:w="2490"/>
        <w:gridCol w:w="1110"/>
        <w:gridCol w:w="1524"/>
      </w:tblGrid>
      <w:tr w:rsidR="00133D68" w:rsidRPr="00133D68" w:rsidTr="00133D68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33D6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33D68" w:rsidRPr="00A51EE6" w:rsidTr="00133D68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DC449B" w:rsidRDefault="00133D68" w:rsidP="00133D68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A51EE6" w:rsidRDefault="00133D68" w:rsidP="00C6330E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хронологии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древн</w:t>
            </w:r>
            <w:r w:rsidR="00C6330E">
              <w:rPr>
                <w:color w:val="000000"/>
              </w:rPr>
              <w:t>евосточных</w:t>
            </w:r>
            <w:r>
              <w:rPr>
                <w:color w:val="000000"/>
              </w:rPr>
              <w:t xml:space="preserve"> и </w:t>
            </w:r>
            <w:r w:rsidR="00C6330E">
              <w:rPr>
                <w:color w:val="000000"/>
              </w:rPr>
              <w:t>античных</w:t>
            </w:r>
            <w:r>
              <w:rPr>
                <w:color w:val="000000"/>
              </w:rPr>
              <w:t xml:space="preserve"> обществ и государств.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DC449B" w:rsidRDefault="00133D68" w:rsidP="00AD1651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A51EE6" w:rsidRDefault="00133D68" w:rsidP="00C6330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005E66">
              <w:t>Формирует представления о движущих силах и закономерно</w:t>
            </w:r>
            <w:r>
              <w:t xml:space="preserve">стях исторического процесса </w:t>
            </w:r>
            <w:r w:rsidR="00C6330E">
              <w:t>древневосточной и античной ц</w:t>
            </w:r>
            <w:r>
              <w:t>и</w:t>
            </w:r>
            <w:r w:rsidR="00C6330E">
              <w:t>ви</w:t>
            </w:r>
            <w:r>
              <w:t>лизаций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Терминологический диктант</w:t>
            </w:r>
          </w:p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Устное сообщение на семинаре</w:t>
            </w:r>
          </w:p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  <w:p w:rsidR="00133D68" w:rsidRPr="00A51EE6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Тестирование</w:t>
            </w:r>
          </w:p>
        </w:tc>
      </w:tr>
      <w:tr w:rsidR="00C020F0" w:rsidRPr="00A51EE6" w:rsidTr="00AD1651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C020F0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A51EE6" w:rsidRDefault="00C020F0" w:rsidP="001E648F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AD1651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A51EE6" w:rsidRDefault="00C020F0" w:rsidP="00AC3224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П</w:t>
            </w:r>
            <w:r w:rsidRPr="00005E66">
              <w:t>рименяет различные методы и подходы современной исторической</w:t>
            </w:r>
            <w:r>
              <w:t xml:space="preserve"> науки в анализе источников и литературы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2E5F23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ОК-4</w:t>
            </w:r>
          </w:p>
          <w:p w:rsidR="009532FF" w:rsidRDefault="009532FF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Герменевтический анализ источников</w:t>
            </w:r>
          </w:p>
          <w:p w:rsidR="00C020F0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Курсовой проект</w:t>
            </w:r>
          </w:p>
          <w:p w:rsidR="00C020F0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Доклад </w:t>
            </w:r>
          </w:p>
          <w:p w:rsidR="00C020F0" w:rsidRPr="00A51EE6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Реферат</w:t>
            </w:r>
          </w:p>
        </w:tc>
      </w:tr>
      <w:tr w:rsidR="00C020F0" w:rsidRPr="00A51EE6" w:rsidTr="00AD1651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C020F0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1610C9" w:rsidRDefault="00C020F0" w:rsidP="001E648F">
            <w:pPr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Демонстрирует умение проводить сравнительный анализ явлений материальной и духовной жизни мировых цивилизаций.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AD1651">
            <w:pPr>
              <w:autoSpaceDE w:val="0"/>
              <w:autoSpaceDN w:val="0"/>
              <w:adjustRightInd w:val="0"/>
            </w:pPr>
            <w:r>
              <w:t>ОР.3-1-1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AC3224" w:rsidRDefault="00C020F0" w:rsidP="00C6330E">
            <w:pPr>
              <w:autoSpaceDE w:val="0"/>
              <w:autoSpaceDN w:val="0"/>
              <w:adjustRightInd w:val="0"/>
            </w:pPr>
            <w:r w:rsidRPr="00AC3224">
              <w:t>Выявляет и характеризует  социально-экономическое и политическ</w:t>
            </w:r>
            <w:r>
              <w:t xml:space="preserve">ое, духовно-идеологическое </w:t>
            </w:r>
            <w:r w:rsidRPr="00AC3224">
              <w:t xml:space="preserve">развитие </w:t>
            </w:r>
            <w:r w:rsidR="0000478D">
              <w:t xml:space="preserve">стран и </w:t>
            </w:r>
            <w:r w:rsidR="00C6330E">
              <w:t>государств</w:t>
            </w:r>
            <w:r w:rsidRPr="00AC3224">
              <w:t xml:space="preserve"> в изучаемый период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ОК-4</w:t>
            </w:r>
          </w:p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Эссе </w:t>
            </w:r>
          </w:p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  <w:p w:rsidR="00C020F0" w:rsidRPr="00A51EE6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научно-популярного фильма</w:t>
            </w:r>
          </w:p>
        </w:tc>
      </w:tr>
    </w:tbl>
    <w:p w:rsidR="006023BA" w:rsidRDefault="006023BA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D30CBA" w:rsidRDefault="006023BA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30CBA" w:rsidRPr="00D30CBA" w:rsidRDefault="006023BA" w:rsidP="00D30CB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 w:rsidR="00D30CBA">
        <w:rPr>
          <w:rFonts w:ascii="Times New Roman CYR" w:hAnsi="Times New Roman CYR" w:cs="Times New Roman CYR"/>
          <w:bCs/>
          <w:i/>
        </w:rPr>
        <w:t xml:space="preserve"> </w:t>
      </w:r>
      <w:r w:rsidR="00D30CBA" w:rsidRPr="00D30CBA">
        <w:rPr>
          <w:rFonts w:ascii="Times New Roman CYR" w:hAnsi="Times New Roman CYR" w:cs="Times New Roman CYR"/>
          <w:bCs/>
          <w:i/>
        </w:rPr>
        <w:t>(</w:t>
      </w:r>
      <w:r w:rsidR="00B474BB">
        <w:rPr>
          <w:rFonts w:ascii="Times New Roman CYR" w:hAnsi="Times New Roman CYR" w:cs="Times New Roman CYR"/>
          <w:bCs/>
          <w:i/>
        </w:rPr>
        <w:t>3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курс: </w:t>
      </w:r>
      <w:r w:rsidR="00B474BB">
        <w:rPr>
          <w:rFonts w:ascii="Times New Roman CYR" w:hAnsi="Times New Roman CYR" w:cs="Times New Roman CYR"/>
          <w:bCs/>
          <w:i/>
        </w:rPr>
        <w:t>5 семестр</w:t>
      </w:r>
      <w:r w:rsidR="00D30CBA" w:rsidRPr="00D30CBA">
        <w:rPr>
          <w:rFonts w:ascii="Times New Roman CYR" w:hAnsi="Times New Roman CYR" w:cs="Times New Roman CYR"/>
          <w:bCs/>
          <w:i/>
        </w:rPr>
        <w:t>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4"/>
        <w:gridCol w:w="1387"/>
        <w:gridCol w:w="1211"/>
        <w:gridCol w:w="871"/>
      </w:tblGrid>
      <w:tr w:rsidR="003918A0" w:rsidRPr="00A51EE6" w:rsidTr="007B7AAC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Всего часов по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дисциплине</w:t>
            </w:r>
          </w:p>
        </w:tc>
      </w:tr>
      <w:tr w:rsidR="003918A0" w:rsidRPr="00A51EE6" w:rsidTr="007B7AAC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7B7AAC" w:rsidRDefault="003918A0" w:rsidP="00F62F74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</w:p>
          <w:p w:rsidR="003918A0" w:rsidRPr="00FC710B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lastRenderedPageBreak/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A51EE6" w:rsidTr="007B7AAC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C710B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B00C5E" w:rsidTr="007B7AAC">
        <w:trPr>
          <w:trHeight w:val="279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511ECB" w:rsidRDefault="003918A0" w:rsidP="001E648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lastRenderedPageBreak/>
              <w:t>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918A0" w:rsidRPr="00FB35A1" w:rsidRDefault="00761873" w:rsidP="001E648F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918A0" w:rsidRPr="00FB35A1" w:rsidRDefault="00FB35A1" w:rsidP="001E648F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B35A1" w:rsidRDefault="00FB35A1" w:rsidP="001E648F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B35A1" w:rsidRDefault="00FB35A1" w:rsidP="001E648F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4</m:t>
                </m:r>
              </m:oMath>
            </m:oMathPara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B35A1" w:rsidRDefault="00E8486E" w:rsidP="001E648F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w:r>
              <w:rPr>
                <w:b/>
              </w:rPr>
              <w:t>10</w:t>
            </w:r>
          </w:p>
        </w:tc>
      </w:tr>
      <w:tr w:rsidR="003918A0" w:rsidRPr="00B00C5E" w:rsidTr="007B7AAC">
        <w:trPr>
          <w:trHeight w:val="810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FB35A1" w:rsidRDefault="003918A0" w:rsidP="00FB35A1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FB35A1">
              <w:rPr>
                <w:b/>
                <w:bCs/>
              </w:rPr>
              <w:t>История древнего Востока как наука</w:t>
            </w: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3918A0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FB35A1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 w:rsidR="00FB35A1">
              <w:t>Становление Истории древнего Востока как научной дисциплины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FB35A1" w:rsidP="006C06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FB35A1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B00C5E" w:rsidRDefault="00E8486E" w:rsidP="001E648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A4C64" w:rsidRPr="00B00C5E" w:rsidTr="00EA4C6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C64" w:rsidRPr="00127FC4" w:rsidRDefault="00EA4C64" w:rsidP="004F44DB">
            <w:r w:rsidRPr="00127FC4">
              <w:t>Тема 1.2. Источники, историография и периодизация истории Древнего Востока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C64" w:rsidRDefault="00EA4C64" w:rsidP="00EA4C64">
            <w:pPr>
              <w:jc w:val="center"/>
            </w:pPr>
            <w:r w:rsidRPr="00127FC4">
              <w:t>7</w:t>
            </w:r>
          </w:p>
        </w:tc>
      </w:tr>
      <w:tr w:rsidR="00761873" w:rsidRPr="00B00C5E" w:rsidTr="0076187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873" w:rsidRPr="00761873" w:rsidRDefault="00761873" w:rsidP="004F44DB">
            <w:pPr>
              <w:rPr>
                <w:b/>
              </w:rPr>
            </w:pPr>
            <w:r w:rsidRPr="00761873">
              <w:rPr>
                <w:b/>
              </w:rPr>
              <w:t>Раздел 2. Ближний Восток. История Древней Месопотамии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22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41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>Тема 2.1. Раннединастический период: основные свидетельства и политическая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12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>Тема 2.2. Ранние деспотии в Месопотамии, державы Аккада и III династии Ура.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6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 xml:space="preserve">Тема 2.3. Экономика и общественный строй Древней </w:t>
            </w:r>
            <w:proofErr w:type="spellStart"/>
            <w:r w:rsidRPr="00084101">
              <w:t>Вавилонии</w:t>
            </w:r>
            <w:proofErr w:type="spellEnd"/>
            <w:r w:rsidRPr="00084101">
              <w:t xml:space="preserve"> по «Законам Хаммурапи»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11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 xml:space="preserve">Тема 2.4. </w:t>
            </w:r>
            <w:proofErr w:type="spellStart"/>
            <w:proofErr w:type="gramStart"/>
            <w:r w:rsidRPr="00084101">
              <w:t>Средневавилонское</w:t>
            </w:r>
            <w:proofErr w:type="spellEnd"/>
            <w:r w:rsidRPr="00084101">
              <w:t xml:space="preserve">  и</w:t>
            </w:r>
            <w:proofErr w:type="gramEnd"/>
            <w:r w:rsidRPr="00084101">
              <w:t xml:space="preserve"> </w:t>
            </w:r>
            <w:proofErr w:type="spellStart"/>
            <w:r w:rsidRPr="00084101">
              <w:t>Нововавилонское</w:t>
            </w:r>
            <w:proofErr w:type="spellEnd"/>
            <w:r w:rsidRPr="00084101">
              <w:t xml:space="preserve"> царства. Особенности общественно-политического и экономического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>Тема 2.5. Культура древней Месопотамии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 w:rsidP="00761873">
            <w:pPr>
              <w:jc w:val="center"/>
            </w:pPr>
            <w:r w:rsidRPr="00084101">
              <w:t>8</w:t>
            </w:r>
          </w:p>
        </w:tc>
      </w:tr>
      <w:tr w:rsidR="00761873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3. История древнего Египта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43</w:t>
            </w:r>
          </w:p>
        </w:tc>
      </w:tr>
      <w:tr w:rsidR="00761873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3.1. Источники, историография и периодизация истории Древнего Египта. Раннее и Древнее царства Египта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1873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3.2. </w:t>
            </w:r>
            <w:proofErr w:type="spellStart"/>
            <w:r>
              <w:rPr>
                <w:color w:val="000000"/>
              </w:rPr>
              <w:t>Общеегипетское</w:t>
            </w:r>
            <w:proofErr w:type="spellEnd"/>
            <w:r>
              <w:rPr>
                <w:color w:val="000000"/>
              </w:rPr>
              <w:t xml:space="preserve"> государство в период Среднего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3.3. Общественный строй Египта периода Нового царства. Реформы Эхнатона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3.4. Египет при XIX и XX династиях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3.5. Культура древнего Египта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4. </w:t>
            </w:r>
            <w:r w:rsidR="00383280">
              <w:rPr>
                <w:b/>
                <w:bCs/>
                <w:color w:val="000000"/>
              </w:rPr>
              <w:t>Ассирийское и Хеттское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553DF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553DF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  <w:r w:rsidR="00553DF0">
              <w:rPr>
                <w:b/>
                <w:bCs/>
                <w:color w:val="000000"/>
              </w:rPr>
              <w:t>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 w:rsidP="0038328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4.1. </w:t>
            </w:r>
            <w:r w:rsidR="00383280">
              <w:rPr>
                <w:color w:val="000000"/>
              </w:rPr>
              <w:t>История древней Ассирии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383280">
            <w:pPr>
              <w:rPr>
                <w:color w:val="000000"/>
              </w:rPr>
            </w:pPr>
            <w:r>
              <w:rPr>
                <w:color w:val="000000"/>
              </w:rPr>
              <w:t>Тема 4.2. Становление и развитие Хеттского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 w:rsidP="00553DF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4.2. Общественно-экономические отношения в Ассирийском </w:t>
            </w:r>
            <w:r w:rsidR="00553DF0">
              <w:rPr>
                <w:color w:val="000000"/>
              </w:rPr>
              <w:t xml:space="preserve">и Хеттском царствах </w:t>
            </w:r>
            <w:r>
              <w:rPr>
                <w:color w:val="000000"/>
              </w:rPr>
              <w:t xml:space="preserve">по данным </w:t>
            </w:r>
            <w:r w:rsidR="00553DF0">
              <w:rPr>
                <w:color w:val="000000"/>
              </w:rPr>
              <w:t>судебников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 w:rsidP="00553DF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lastRenderedPageBreak/>
              <w:t xml:space="preserve">Раздел 6. </w:t>
            </w:r>
            <w:r w:rsidR="00553DF0">
              <w:rPr>
                <w:b/>
                <w:bCs/>
                <w:color w:val="000000"/>
              </w:rPr>
              <w:t xml:space="preserve">Иран при </w:t>
            </w:r>
            <w:proofErr w:type="spellStart"/>
            <w:r w:rsidR="00553DF0">
              <w:rPr>
                <w:b/>
                <w:bCs/>
                <w:color w:val="000000"/>
              </w:rPr>
              <w:t>Ахеменидах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6.1. Организация Персидской державы при Дарии I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786" w:rsidRDefault="00381786" w:rsidP="003817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4F44DB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5. Южная Азия в древности. Древняя Индия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4F44DB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5.5.Индская цивилизация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4F44DB">
            <w:pPr>
              <w:rPr>
                <w:color w:val="000000"/>
              </w:rPr>
            </w:pPr>
            <w:r>
              <w:rPr>
                <w:color w:val="000000"/>
              </w:rPr>
              <w:t>Тема 5.6. Хозяйственный и общественный строй древней Индии по «Законам Ману» и «</w:t>
            </w:r>
            <w:proofErr w:type="spellStart"/>
            <w:r>
              <w:rPr>
                <w:color w:val="000000"/>
              </w:rPr>
              <w:t>Артхашастре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Каутильи</w:t>
            </w:r>
            <w:proofErr w:type="spellEnd"/>
            <w:r>
              <w:rPr>
                <w:color w:val="000000"/>
              </w:rPr>
              <w:t>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634D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7. Введение в историю античного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11</w:t>
            </w:r>
          </w:p>
        </w:tc>
      </w:tr>
      <w:tr w:rsidR="009634D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7.1. Становление античной истории как научной дисциплины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9634D0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7.2. Источники, историография и </w:t>
            </w:r>
            <w:proofErr w:type="spellStart"/>
            <w:r>
              <w:rPr>
                <w:color w:val="000000"/>
              </w:rPr>
              <w:t>переодизация</w:t>
            </w:r>
            <w:proofErr w:type="spellEnd"/>
            <w:r>
              <w:rPr>
                <w:color w:val="000000"/>
              </w:rPr>
              <w:t xml:space="preserve"> античной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8. Эгейская цивилизация. Крит и ахейские государства III-II тыс.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8.1. Центры Эгейской цивилизации.  Минойская культура Крита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8.2. Ахейская Греция во II тыс. до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9. Греция в XI-IX вв. по данным гомеровского эпоса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9.1. Хозяйственный и общественный строй Греции XIII-XI вв. до н.э. по данным гомеровских поэм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10. Архаическая Греция VIII-VI вв. до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10.1. Основные черты развития древнегреческого общества архаической эпохи.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10.2. Великая греческая колонизация VIII </w:t>
            </w:r>
            <w:proofErr w:type="spellStart"/>
            <w:r>
              <w:rPr>
                <w:color w:val="000000"/>
              </w:rPr>
              <w:t>в.до</w:t>
            </w:r>
            <w:proofErr w:type="spellEnd"/>
            <w:r>
              <w:rPr>
                <w:color w:val="000000"/>
              </w:rPr>
              <w:t xml:space="preserve">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11. Древняя Греция в классический период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11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11.1. Греко-персидские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11.2. Расцвет афинской рабовладельческой демократии в V 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12. Греция в первой половине IV 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12.1. Кризис классического полиса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13. Установление македонской гегемонии в Греции. Восточные походы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>Тема 13.1. Установление македонской гегемонии в Греции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13.2. Поход Александра Македонского на Восток и его эллинистическая политика.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14. Становление и развитие классового общества и государства в древнем Риме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14.1. Рим в царский период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15. Ранняя римская республика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14.2. Римское общество V в. до н.э. по данным «Законов XII Таблиц»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15. Складывание римской средиземноморской державы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15.1. Экспансия Рима в Восточном Средиземноморье и создание Римской средиземноморской державы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16. Поздняя римская республика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16.1. Социально-экономические и политические отношения в </w:t>
            </w:r>
            <w:proofErr w:type="spellStart"/>
            <w:r>
              <w:rPr>
                <w:color w:val="000000"/>
              </w:rPr>
              <w:t>позднеримской</w:t>
            </w:r>
            <w:proofErr w:type="spellEnd"/>
            <w:r>
              <w:rPr>
                <w:color w:val="000000"/>
              </w:rPr>
              <w:t xml:space="preserve"> республике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16.2. Сельское хозяйство Италии во II-I вв.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16.3. Кризис и падение Римской республики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17. Ранняя римская империя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17.1. Принципат Августа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17.2.Эволюция принципата и основные тенденции  социально-экономического развития Римской империи в I—II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17.3. Возникновение и утверждение христианства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18. Кризис III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18.1. Кризис римского рабовладельческого общества и государства в III в.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19. Поздняя римская империя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19.1. Развитие системы домината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19.2. Падение Западной Римской империи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9634D0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 w:rsidP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252</w:t>
            </w:r>
          </w:p>
        </w:tc>
      </w:tr>
      <w:tr w:rsidR="007B7AAC" w:rsidRPr="00B00C5E" w:rsidTr="00621865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B7AAC" w:rsidRDefault="007B7AAC" w:rsidP="005E7638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7B7AAC" w:rsidRDefault="007B7AAC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</w:tbl>
    <w:p w:rsidR="00785093" w:rsidRDefault="00785093" w:rsidP="001E648F">
      <w:pPr>
        <w:rPr>
          <w:bCs/>
          <w:i/>
        </w:rPr>
      </w:pPr>
    </w:p>
    <w:p w:rsidR="006023BA" w:rsidRPr="00B470E4" w:rsidRDefault="006023BA" w:rsidP="00FC710B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 w:rsidR="00CF5C22"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 w:rsidR="00DF0C83">
        <w:rPr>
          <w:bCs/>
          <w:i/>
        </w:rPr>
        <w:t>:</w:t>
      </w:r>
      <w:r w:rsidR="00DF0C83" w:rsidRPr="00DF0C83">
        <w:rPr>
          <w:bCs/>
        </w:rPr>
        <w:t xml:space="preserve"> </w:t>
      </w:r>
      <w:r w:rsidR="00DF0C83" w:rsidRPr="00FC710B">
        <w:rPr>
          <w:bCs/>
        </w:rPr>
        <w:t>работа в группах, дискуссия, деловые игры, а</w:t>
      </w:r>
      <w:r w:rsidR="00DF0C83"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 w:rsidR="00B470E4">
        <w:rPr>
          <w:rFonts w:eastAsia="Calibri"/>
          <w:color w:val="000000"/>
        </w:rPr>
        <w:t>.</w:t>
      </w:r>
    </w:p>
    <w:p w:rsidR="008B5C35" w:rsidRDefault="008B5C35" w:rsidP="008B5C35">
      <w:pPr>
        <w:rPr>
          <w:b/>
          <w:bCs/>
        </w:rPr>
      </w:pPr>
    </w:p>
    <w:p w:rsidR="00FC710B" w:rsidRDefault="00FC710B">
      <w:pPr>
        <w:rPr>
          <w:b/>
          <w:bCs/>
        </w:rPr>
      </w:pPr>
    </w:p>
    <w:p w:rsidR="006023BA" w:rsidRDefault="006023BA" w:rsidP="00C41B9F">
      <w:pPr>
        <w:jc w:val="center"/>
        <w:rPr>
          <w:b/>
          <w:bCs/>
        </w:rPr>
      </w:pPr>
      <w:r w:rsidRPr="00580390">
        <w:rPr>
          <w:b/>
          <w:bCs/>
        </w:rPr>
        <w:t xml:space="preserve">6. </w:t>
      </w:r>
      <w:r w:rsidR="00B9493F" w:rsidRPr="00580390">
        <w:rPr>
          <w:b/>
          <w:bCs/>
        </w:rPr>
        <w:t>Технологическая карта дисциплины</w:t>
      </w:r>
    </w:p>
    <w:p w:rsidR="008B5C35" w:rsidRPr="00580390" w:rsidRDefault="008B5C35" w:rsidP="008B5C35">
      <w:pPr>
        <w:rPr>
          <w:b/>
          <w:bCs/>
        </w:rPr>
      </w:pPr>
    </w:p>
    <w:p w:rsidR="0014387A" w:rsidRPr="00FC710B" w:rsidRDefault="0014387A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 w:rsidR="00D13E1F">
        <w:rPr>
          <w:bCs/>
          <w:i/>
        </w:rPr>
        <w:t xml:space="preserve"> (3</w:t>
      </w:r>
      <w:r w:rsidR="00B470E4" w:rsidRPr="00FC710B">
        <w:rPr>
          <w:bCs/>
          <w:i/>
        </w:rPr>
        <w:t xml:space="preserve"> </w:t>
      </w:r>
      <w:r w:rsidR="008B5C35" w:rsidRPr="00FC710B">
        <w:rPr>
          <w:bCs/>
          <w:i/>
        </w:rPr>
        <w:t>-</w:t>
      </w:r>
      <w:r w:rsidR="00B470E4" w:rsidRPr="00FC710B">
        <w:rPr>
          <w:bCs/>
          <w:i/>
        </w:rPr>
        <w:t xml:space="preserve"> </w:t>
      </w:r>
      <w:r w:rsidR="00086E9C" w:rsidRPr="00FC710B">
        <w:rPr>
          <w:bCs/>
          <w:i/>
        </w:rPr>
        <w:t>й год обучения</w:t>
      </w:r>
      <w:r w:rsidR="008B5C35" w:rsidRPr="00FC710B">
        <w:rPr>
          <w:bCs/>
          <w:i/>
        </w:rPr>
        <w:t xml:space="preserve">, </w:t>
      </w:r>
      <w:r w:rsidR="00B474BB">
        <w:rPr>
          <w:bCs/>
          <w:i/>
        </w:rPr>
        <w:t>5</w:t>
      </w:r>
      <w:r w:rsidR="008B5C35" w:rsidRPr="00FC710B">
        <w:rPr>
          <w:bCs/>
          <w:i/>
        </w:rPr>
        <w:t xml:space="preserve"> семестр</w:t>
      </w:r>
      <w:r w:rsidR="00086E9C" w:rsidRPr="00FC710B">
        <w:rPr>
          <w:bCs/>
          <w:i/>
        </w:rPr>
        <w:t>)</w:t>
      </w:r>
    </w:p>
    <w:tbl>
      <w:tblPr>
        <w:tblW w:w="489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4"/>
        <w:gridCol w:w="1192"/>
        <w:gridCol w:w="1798"/>
        <w:gridCol w:w="2073"/>
        <w:gridCol w:w="1248"/>
        <w:gridCol w:w="975"/>
        <w:gridCol w:w="699"/>
        <w:gridCol w:w="968"/>
      </w:tblGrid>
      <w:tr w:rsidR="00342E53" w:rsidRPr="00A51EE6" w:rsidTr="00916D1B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6-11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11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1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3918A0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ОР.3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эссе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</w:t>
            </w:r>
            <w: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 текста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</w:t>
            </w:r>
            <w:r>
              <w:t>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реферата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14-17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17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экзамен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342E53" w:rsidRPr="00874B97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A56DD" w:rsidRPr="009F0DCA" w:rsidRDefault="00BA56DD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BD172A" w:rsidRDefault="00BD172A" w:rsidP="004B07B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4F677F" w:rsidRPr="008B5C35" w:rsidRDefault="004F677F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 w:rsidR="00AD1651"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4F677F" w:rsidRDefault="004F677F" w:rsidP="004F677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512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0"/>
        <w:gridCol w:w="1510"/>
        <w:gridCol w:w="1938"/>
        <w:gridCol w:w="973"/>
        <w:gridCol w:w="4663"/>
        <w:gridCol w:w="238"/>
      </w:tblGrid>
      <w:tr w:rsidR="00AD1651" w:rsidTr="0044703F">
        <w:trPr>
          <w:gridAfter w:val="1"/>
          <w:wAfter w:w="238" w:type="dxa"/>
          <w:trHeight w:val="855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Pr="00A8638A" w:rsidRDefault="00AD1651" w:rsidP="004470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AD1651" w:rsidRPr="00186BA5" w:rsidRDefault="00AD1651" w:rsidP="0044703F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4108F4" w:rsidTr="0044703F">
        <w:trPr>
          <w:gridAfter w:val="1"/>
          <w:wAfter w:w="238" w:type="dxa"/>
          <w:trHeight w:val="37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D96188" w:rsidP="0044703F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08F4" w:rsidRDefault="00F07D57" w:rsidP="0044703F">
            <w:pPr>
              <w:autoSpaceDE w:val="0"/>
              <w:autoSpaceDN w:val="0"/>
              <w:adjustRightInd w:val="0"/>
            </w:pPr>
            <w:r>
              <w:t>ОР</w:t>
            </w:r>
            <w:r w:rsidR="00AD1651">
              <w:t>.</w:t>
            </w:r>
            <w:r>
              <w:t>2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Pr="003869C9" w:rsidRDefault="00F52F1F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11</w:t>
            </w:r>
            <w:r w:rsidR="00E81854" w:rsidRPr="003869C9">
              <w:rPr>
                <w:highlight w:val="yellow"/>
              </w:rPr>
              <w:t>-10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Default="00F52F1F" w:rsidP="0044703F">
            <w:pPr>
              <w:autoSpaceDE w:val="0"/>
              <w:autoSpaceDN w:val="0"/>
              <w:adjustRightInd w:val="0"/>
              <w:jc w:val="both"/>
            </w:pPr>
            <w:r>
              <w:t>Доклад с</w:t>
            </w:r>
            <w:r w:rsidR="004108F4">
              <w:t>оответств</w:t>
            </w:r>
            <w:r w:rsidR="00236C37">
              <w:t>ует</w:t>
            </w:r>
            <w:r w:rsidR="004108F4">
              <w:t xml:space="preserve"> заявленной теме</w:t>
            </w:r>
            <w:r>
              <w:t>,</w:t>
            </w:r>
          </w:p>
          <w:p w:rsidR="00F52F1F" w:rsidRDefault="00F52F1F" w:rsidP="0044703F">
            <w:pPr>
              <w:autoSpaceDE w:val="0"/>
              <w:autoSpaceDN w:val="0"/>
              <w:adjustRightInd w:val="0"/>
              <w:jc w:val="both"/>
            </w:pPr>
            <w:r>
              <w:t xml:space="preserve">обозначен круг понятий и терминов, необходимых для описания исследуемого положения, сопровождается развернутой мультимедийной презентацией. Доклад </w:t>
            </w:r>
            <w:r>
              <w:lastRenderedPageBreak/>
              <w:t>разделен на смысловые части и отражена логика рассуждений при переходе от одной части к другой. Подача материала выступления:</w:t>
            </w:r>
            <w:r w:rsidR="00621865">
              <w:t xml:space="preserve"> свободное владение содержанием и</w:t>
            </w:r>
            <w:r>
              <w:t xml:space="preserve"> общение с аудиторией</w:t>
            </w:r>
          </w:p>
        </w:tc>
      </w:tr>
      <w:tr w:rsidR="004108F4" w:rsidTr="0044703F">
        <w:trPr>
          <w:gridAfter w:val="1"/>
          <w:wAfter w:w="238" w:type="dxa"/>
          <w:trHeight w:val="4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08F4" w:rsidRDefault="004108F4" w:rsidP="0044703F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Pr="003869C9" w:rsidRDefault="00F52F1F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9</w:t>
            </w:r>
            <w:r w:rsidR="00E81854" w:rsidRPr="003869C9">
              <w:rPr>
                <w:highlight w:val="yellow"/>
              </w:rPr>
              <w:t>-8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  <w:jc w:val="both"/>
            </w:pPr>
            <w:r>
              <w:t>Доклад содержит сформулированное исследуемое положение</w:t>
            </w:r>
            <w:r w:rsidR="00F52F1F">
              <w:t>, сопровождается краткой презентацией. В докладе присутствует ссылка на источники, авторов исследований</w:t>
            </w:r>
            <w:r w:rsidR="00621865">
              <w:t>, хорошо отвечает на вопросы</w:t>
            </w:r>
          </w:p>
        </w:tc>
      </w:tr>
      <w:tr w:rsidR="004108F4" w:rsidTr="0044703F">
        <w:trPr>
          <w:gridAfter w:val="1"/>
          <w:wAfter w:w="238" w:type="dxa"/>
          <w:trHeight w:val="711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/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Pr="003869C9" w:rsidRDefault="00F52F1F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7</w:t>
            </w:r>
            <w:r w:rsidR="00E81854" w:rsidRPr="003869C9">
              <w:rPr>
                <w:highlight w:val="yellow"/>
              </w:rPr>
              <w:t>-6</w:t>
            </w:r>
          </w:p>
        </w:tc>
        <w:tc>
          <w:tcPr>
            <w:tcW w:w="4782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Default="00F52F1F" w:rsidP="0044703F">
            <w:pPr>
              <w:autoSpaceDE w:val="0"/>
              <w:autoSpaceDN w:val="0"/>
              <w:adjustRightInd w:val="0"/>
              <w:jc w:val="both"/>
            </w:pPr>
            <w:r>
              <w:t>Доклад содержит исследуемое положение, сопровождается визуальными источниками, докладчик отвечает</w:t>
            </w:r>
            <w:r w:rsidR="00621865">
              <w:t xml:space="preserve"> не</w:t>
            </w:r>
            <w:r>
              <w:t xml:space="preserve"> на </w:t>
            </w:r>
            <w:r w:rsidR="00621865">
              <w:t xml:space="preserve">все </w:t>
            </w:r>
            <w:r>
              <w:t>вопросы слушателей.</w:t>
            </w:r>
          </w:p>
        </w:tc>
      </w:tr>
      <w:tr w:rsidR="00225F91" w:rsidRPr="0010027A" w:rsidTr="0044703F">
        <w:trPr>
          <w:gridAfter w:val="1"/>
          <w:wAfter w:w="238" w:type="dxa"/>
          <w:trHeight w:val="111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5F91" w:rsidRDefault="00D96188" w:rsidP="0044703F">
            <w:r>
              <w:t>2.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5F91" w:rsidRDefault="00F07D57" w:rsidP="0044703F">
            <w:r>
              <w:t>ОР</w:t>
            </w:r>
            <w:r w:rsidR="00AD1651">
              <w:t>.</w:t>
            </w:r>
            <w:r>
              <w:t>3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5F91" w:rsidRDefault="00225F91" w:rsidP="0044703F">
            <w:r>
              <w:t>Написание эссе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5F91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25F91" w:rsidRPr="0010027A" w:rsidRDefault="00C164E6" w:rsidP="0044703F">
            <w:pPr>
              <w:autoSpaceDE w:val="0"/>
              <w:autoSpaceDN w:val="0"/>
              <w:adjustRightInd w:val="0"/>
              <w:jc w:val="both"/>
            </w:pPr>
            <w:r w:rsidRPr="0016249B">
              <w:rPr>
                <w:color w:val="000000"/>
              </w:rPr>
              <w:t xml:space="preserve">В эссе полностью раскрыта тема, системно приведены собственные ценностные суждения, прослеживаются </w:t>
            </w:r>
            <w:r w:rsidR="00621865">
              <w:rPr>
                <w:color w:val="000000"/>
              </w:rPr>
              <w:t xml:space="preserve">отличные </w:t>
            </w:r>
            <w:r w:rsidRPr="0016249B">
              <w:rPr>
                <w:color w:val="000000"/>
              </w:rPr>
              <w:t>знания по заявленной тематике</w:t>
            </w:r>
            <w:r w:rsidR="00621865">
              <w:rPr>
                <w:color w:val="000000"/>
              </w:rPr>
              <w:t>. Работа оформлена грамотно.</w:t>
            </w:r>
          </w:p>
        </w:tc>
      </w:tr>
      <w:tr w:rsidR="00C164E6" w:rsidRPr="0010027A" w:rsidTr="0044703F">
        <w:trPr>
          <w:gridAfter w:val="1"/>
          <w:wAfter w:w="238" w:type="dxa"/>
          <w:trHeight w:val="1222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4E6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164E6" w:rsidRPr="0016249B" w:rsidRDefault="00C164E6" w:rsidP="0044703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 эссе тема раскрыта не полностью, приведены собственные ценностные суждения, прослеживаются </w:t>
            </w:r>
            <w:r w:rsidR="00621865">
              <w:rPr>
                <w:color w:val="000000"/>
              </w:rPr>
              <w:t xml:space="preserve">хорошие </w:t>
            </w:r>
            <w:r w:rsidRPr="0016249B">
              <w:rPr>
                <w:color w:val="000000"/>
              </w:rPr>
              <w:t>знания по заявленной тематике</w:t>
            </w:r>
            <w:r w:rsidR="00621865">
              <w:rPr>
                <w:color w:val="000000"/>
              </w:rPr>
              <w:t>. Работа оформлена грамотно.</w:t>
            </w:r>
          </w:p>
        </w:tc>
      </w:tr>
      <w:tr w:rsidR="00C164E6" w:rsidRPr="0010027A" w:rsidTr="0044703F">
        <w:trPr>
          <w:gridAfter w:val="1"/>
          <w:wAfter w:w="238" w:type="dxa"/>
          <w:trHeight w:val="1100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4E6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164E6" w:rsidRPr="0016249B" w:rsidRDefault="00C164E6" w:rsidP="0044703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Р</w:t>
            </w:r>
            <w:r w:rsidRPr="0016249B">
              <w:rPr>
                <w:color w:val="000000"/>
              </w:rPr>
              <w:t xml:space="preserve">абота выполнена полностью, </w:t>
            </w:r>
            <w:r>
              <w:t>определено место исследуемого тезиса в теории,</w:t>
            </w:r>
            <w:r w:rsidRPr="0016249B">
              <w:rPr>
                <w:color w:val="000000"/>
              </w:rPr>
              <w:t xml:space="preserve"> не сформулированы выводы, </w:t>
            </w:r>
            <w:r w:rsidR="00621865">
              <w:rPr>
                <w:color w:val="000000"/>
              </w:rPr>
              <w:t>работа оформлена с допущением неточностей .</w:t>
            </w:r>
          </w:p>
        </w:tc>
      </w:tr>
      <w:tr w:rsidR="00342E53" w:rsidRPr="0010027A" w:rsidTr="00916D1B">
        <w:trPr>
          <w:gridAfter w:val="1"/>
          <w:wAfter w:w="238" w:type="dxa"/>
          <w:trHeight w:val="2105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44703F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44703F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342E53" w:rsidRPr="0016249B" w:rsidRDefault="00342E53" w:rsidP="0044703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Обозначен круг понятий и терминов, необходимых для описания исследуемого тезиса, допущены ошибки в оформлении, отсутствует структурированность.</w:t>
            </w:r>
          </w:p>
        </w:tc>
      </w:tr>
      <w:tr w:rsidR="004F677F" w:rsidTr="0044703F">
        <w:trPr>
          <w:gridAfter w:val="1"/>
          <w:wAfter w:w="238" w:type="dxa"/>
          <w:trHeight w:val="42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D96188" w:rsidP="0044703F">
            <w:r>
              <w:t>3.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F07D57" w:rsidP="0044703F">
            <w:r>
              <w:t>ОР</w:t>
            </w:r>
            <w:r w:rsidR="00AD1651">
              <w:t>.</w:t>
            </w:r>
            <w:r>
              <w:t>3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4F677F" w:rsidP="0044703F">
            <w:r>
              <w:t>Участие в деловой игре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0F59F8" w:rsidP="0044703F">
            <w:pPr>
              <w:autoSpaceDE w:val="0"/>
              <w:autoSpaceDN w:val="0"/>
              <w:adjustRightInd w:val="0"/>
              <w:jc w:val="center"/>
            </w:pPr>
            <w:r w:rsidRPr="003869C9">
              <w:rPr>
                <w:highlight w:val="yellow"/>
              </w:rPr>
              <w:t>5</w:t>
            </w:r>
            <w:r w:rsidR="00E81854" w:rsidRPr="003869C9">
              <w:rPr>
                <w:highlight w:val="yellow"/>
              </w:rPr>
              <w:t>-4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D31E2C">
              <w:t>Студент свободно владеет навыками проектирования ситуаций и конструктивного взаимодей</w:t>
            </w:r>
            <w:r>
              <w:t xml:space="preserve">ствия в деловой </w:t>
            </w:r>
            <w:r w:rsidRPr="00D31E2C">
              <w:t>игре, убедителен, обосновывает свою точку зрения, активно участвует в дискуссии, демонстрирует навыки публичного выступления на высоком уровне</w:t>
            </w:r>
            <w:r>
              <w:t>.</w:t>
            </w:r>
          </w:p>
        </w:tc>
      </w:tr>
      <w:tr w:rsidR="004F677F" w:rsidTr="0044703F">
        <w:trPr>
          <w:gridAfter w:val="1"/>
          <w:wAfter w:w="238" w:type="dxa"/>
          <w:trHeight w:val="39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0F59F8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>
              <w:t xml:space="preserve">Студент частично </w:t>
            </w:r>
            <w:r w:rsidRPr="00D31E2C">
              <w:t>владеет навыками проектирования ситуаций и ко</w:t>
            </w:r>
            <w:r>
              <w:t>нструктивного взаимодействия в деловой</w:t>
            </w:r>
            <w:r w:rsidRPr="00D31E2C">
              <w:t xml:space="preserve"> игре</w:t>
            </w:r>
            <w:r>
              <w:t>, менее активно участвует в дискуссии.</w:t>
            </w:r>
          </w:p>
        </w:tc>
      </w:tr>
      <w:tr w:rsidR="004F677F" w:rsidTr="0044703F">
        <w:trPr>
          <w:gridAfter w:val="1"/>
          <w:wAfter w:w="238" w:type="dxa"/>
          <w:trHeight w:val="45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D96188" w:rsidP="0044703F">
            <w:r>
              <w:t>4.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F07D57" w:rsidP="0044703F">
            <w:r>
              <w:t>ОР</w:t>
            </w:r>
            <w:r w:rsidR="00AD1651">
              <w:t>.</w:t>
            </w:r>
            <w:r>
              <w:t>2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0F59F8" w:rsidP="0044703F">
            <w:r>
              <w:t>Герменевтический анализ текста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3869C9" w:rsidRDefault="004852B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6</w:t>
            </w:r>
            <w:r w:rsidR="00E81854" w:rsidRPr="003869C9">
              <w:rPr>
                <w:highlight w:val="yellow"/>
              </w:rPr>
              <w:t>-5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665A41" w:rsidRDefault="004F677F" w:rsidP="0044703F">
            <w:pPr>
              <w:ind w:right="272"/>
              <w:jc w:val="both"/>
            </w:pPr>
            <w:r w:rsidRPr="00665A41">
              <w:t xml:space="preserve">Подробное ознакомление с произведением (определен тип источника, дана подробная справка об </w:t>
            </w:r>
            <w:r w:rsidRPr="00665A41">
              <w:lastRenderedPageBreak/>
              <w:t>авторе</w:t>
            </w:r>
            <w:r>
              <w:t>,</w:t>
            </w:r>
            <w:r w:rsidRPr="00665A41">
              <w:t xml:space="preserve"> обстоятельствах, времени и месте создания источника, показано, как та или иная проблема отражена в данном источнике</w:t>
            </w:r>
            <w:r w:rsidR="00621865">
              <w:t>.</w:t>
            </w:r>
          </w:p>
        </w:tc>
      </w:tr>
      <w:tr w:rsidR="004F677F" w:rsidTr="0044703F">
        <w:trPr>
          <w:gridAfter w:val="1"/>
          <w:wAfter w:w="238" w:type="dxa"/>
          <w:trHeight w:val="36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3869C9" w:rsidRDefault="004852B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4</w:t>
            </w:r>
            <w:r w:rsidR="00E81854" w:rsidRPr="003869C9">
              <w:rPr>
                <w:highlight w:val="yellow"/>
              </w:rPr>
              <w:t>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677F" w:rsidRPr="00C164E6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C164E6">
              <w:t>Сжатое ознакомление с источником, не достаточно раскрыта анализируемая проблема</w:t>
            </w:r>
          </w:p>
        </w:tc>
      </w:tr>
      <w:tr w:rsidR="004F677F" w:rsidTr="0044703F">
        <w:trPr>
          <w:gridAfter w:val="1"/>
          <w:wAfter w:w="238" w:type="dxa"/>
          <w:trHeight w:val="185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D96188" w:rsidP="0044703F">
            <w:r>
              <w:t>5.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>
            <w:r>
              <w:t>Тестирование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4852B4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86-100 % заданий</w:t>
            </w:r>
          </w:p>
        </w:tc>
      </w:tr>
      <w:tr w:rsidR="004F677F" w:rsidTr="0044703F">
        <w:trPr>
          <w:gridAfter w:val="1"/>
          <w:wAfter w:w="238" w:type="dxa"/>
          <w:trHeight w:val="1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4852B4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71-85 % заданий</w:t>
            </w:r>
          </w:p>
        </w:tc>
      </w:tr>
      <w:tr w:rsidR="004F677F" w:rsidTr="0044703F">
        <w:trPr>
          <w:gridAfter w:val="1"/>
          <w:wAfter w:w="238" w:type="dxa"/>
          <w:trHeight w:val="126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4852B4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jc w:val="both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 55-70 % заданий</w:t>
            </w:r>
          </w:p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</w:p>
        </w:tc>
      </w:tr>
      <w:tr w:rsidR="00BF20F6" w:rsidTr="0044703F">
        <w:trPr>
          <w:gridAfter w:val="1"/>
          <w:wAfter w:w="238" w:type="dxa"/>
          <w:trHeight w:val="570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F20F6" w:rsidRDefault="00B879D9" w:rsidP="0044703F">
            <w:r>
              <w:t>6</w:t>
            </w:r>
            <w:r w:rsidR="00D96188">
              <w:t>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F20F6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>
            <w:r>
              <w:t>Устное сообщение на семинаре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Pr="00B879D9" w:rsidRDefault="00BF20F6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Default="00BF20F6" w:rsidP="0044703F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</w:t>
            </w:r>
            <w:r>
              <w:t xml:space="preserve">демонстрирует </w:t>
            </w:r>
            <w:r w:rsidRPr="002D3F3F">
              <w:t xml:space="preserve">глубокие знания учебного материала по </w:t>
            </w:r>
            <w:r>
              <w:t xml:space="preserve">изучаемой </w:t>
            </w:r>
            <w:r w:rsidRPr="002D3F3F">
              <w:t xml:space="preserve">теме, </w:t>
            </w:r>
            <w:r>
              <w:t xml:space="preserve">умения устанавливать взаимосвязи </w:t>
            </w:r>
            <w:r w:rsidRPr="002D3F3F">
              <w:t xml:space="preserve">основных </w:t>
            </w:r>
            <w:r>
              <w:t>событий и явлений,</w:t>
            </w:r>
            <w:r w:rsidRPr="002D3F3F">
              <w:t xml:space="preserve"> </w:t>
            </w:r>
            <w:r>
              <w:t>правильно отвечает на дополнительные вопросы.</w:t>
            </w:r>
          </w:p>
        </w:tc>
      </w:tr>
      <w:tr w:rsidR="00BF20F6" w:rsidTr="0044703F">
        <w:trPr>
          <w:gridAfter w:val="1"/>
          <w:wAfter w:w="238" w:type="dxa"/>
          <w:trHeight w:val="570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Pr="00B879D9" w:rsidRDefault="00BF20F6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2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Default="00BF20F6" w:rsidP="0044703F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демонстрирует знание теоретического и практического материала по </w:t>
            </w:r>
            <w:r>
              <w:t>изучаемым темам</w:t>
            </w:r>
            <w:r w:rsidRPr="002D3F3F">
              <w:t>, допуская незначительные неточности при ответах на вопросы.</w:t>
            </w:r>
          </w:p>
        </w:tc>
      </w:tr>
      <w:tr w:rsidR="00420CEC" w:rsidTr="0044703F">
        <w:trPr>
          <w:gridAfter w:val="1"/>
          <w:wAfter w:w="238" w:type="dxa"/>
          <w:trHeight w:val="4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D96188" w:rsidP="0044703F">
            <w:r>
              <w:t>8.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>
            <w:r>
              <w:t xml:space="preserve">Терминологический диктант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Pr="00B879D9" w:rsidRDefault="00420CEC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Default="00420CEC" w:rsidP="0044703F">
            <w:pPr>
              <w:jc w:val="both"/>
            </w:pPr>
            <w:r>
              <w:t>Студент знает все понятия и термины изучаемого периода, дает полное, развернутое объяснение по каждому из них.</w:t>
            </w:r>
          </w:p>
        </w:tc>
      </w:tr>
      <w:tr w:rsidR="00420CEC" w:rsidTr="0044703F">
        <w:trPr>
          <w:gridAfter w:val="1"/>
          <w:wAfter w:w="238" w:type="dxa"/>
          <w:trHeight w:val="22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Pr="00B879D9" w:rsidRDefault="00420CEC" w:rsidP="0044703F">
            <w:pPr>
              <w:autoSpaceDE w:val="0"/>
              <w:autoSpaceDN w:val="0"/>
              <w:adjustRightInd w:val="0"/>
              <w:jc w:val="center"/>
            </w:pPr>
            <w:r w:rsidRPr="003869C9">
              <w:rPr>
                <w:highlight w:val="yellow"/>
              </w:rPr>
              <w:t>5</w:t>
            </w:r>
            <w:r w:rsidR="00E81854" w:rsidRPr="003869C9">
              <w:rPr>
                <w:highlight w:val="yellow"/>
              </w:rPr>
              <w:t>-4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Default="00420CEC" w:rsidP="0044703F">
            <w:pPr>
              <w:jc w:val="both"/>
            </w:pPr>
            <w:r>
              <w:t>Студент знает практически все термины, дает по каждому из них более краткое объяснение.</w:t>
            </w:r>
          </w:p>
        </w:tc>
      </w:tr>
      <w:tr w:rsidR="00420CEC" w:rsidTr="0044703F">
        <w:trPr>
          <w:gridAfter w:val="1"/>
          <w:wAfter w:w="238" w:type="dxa"/>
          <w:trHeight w:val="168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Pr="00B879D9" w:rsidRDefault="00420CEC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Default="00420CEC" w:rsidP="0044703F">
            <w:pPr>
              <w:jc w:val="both"/>
            </w:pPr>
            <w:r>
              <w:t>Студент знает чуть более половины терминов и дает сжатое объяснение каждому из них.</w:t>
            </w:r>
          </w:p>
        </w:tc>
      </w:tr>
      <w:tr w:rsidR="00D96188" w:rsidTr="0044703F">
        <w:trPr>
          <w:gridAfter w:val="1"/>
          <w:wAfter w:w="238" w:type="dxa"/>
          <w:trHeight w:val="237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t>9.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t>Контрольная работа</w:t>
            </w:r>
          </w:p>
          <w:p w:rsidR="003B6F88" w:rsidRDefault="003B6F88" w:rsidP="0044703F"/>
          <w:p w:rsidR="003B6F88" w:rsidRDefault="003B6F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021808" w:rsidRDefault="00D96188" w:rsidP="0044703F">
            <w:pPr>
              <w:autoSpaceDE w:val="0"/>
              <w:autoSpaceDN w:val="0"/>
              <w:adjustRightInd w:val="0"/>
              <w:jc w:val="center"/>
            </w:pPr>
            <w:r w:rsidRPr="00021808">
              <w:t>8</w:t>
            </w:r>
          </w:p>
          <w:p w:rsidR="003B6F88" w:rsidRPr="00021808" w:rsidRDefault="003B6F88" w:rsidP="004470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Default="00D96188" w:rsidP="0044703F">
            <w:pPr>
              <w:jc w:val="both"/>
            </w:pPr>
            <w:r>
              <w:t>Студент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периода.</w:t>
            </w:r>
          </w:p>
        </w:tc>
      </w:tr>
      <w:tr w:rsidR="00D96188" w:rsidTr="0044703F">
        <w:trPr>
          <w:gridAfter w:val="1"/>
          <w:wAfter w:w="238" w:type="dxa"/>
          <w:trHeight w:val="18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E8185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7-6</w:t>
            </w:r>
          </w:p>
          <w:p w:rsidR="003B6F88" w:rsidRPr="003869C9" w:rsidRDefault="003B6F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Default="00D96188" w:rsidP="0044703F">
            <w:pPr>
              <w:jc w:val="both"/>
            </w:pPr>
            <w:r>
              <w:t>Студент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D96188" w:rsidTr="0044703F">
        <w:trPr>
          <w:gridAfter w:val="1"/>
          <w:wAfter w:w="238" w:type="dxa"/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D961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5</w:t>
            </w:r>
            <w:r w:rsidR="00E81854" w:rsidRPr="003869C9">
              <w:rPr>
                <w:highlight w:val="yellow"/>
              </w:rPr>
              <w:t>-4</w:t>
            </w:r>
          </w:p>
          <w:p w:rsidR="003B6F88" w:rsidRPr="003869C9" w:rsidRDefault="003B6F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Default="00D96188" w:rsidP="0044703F">
            <w:pPr>
              <w:jc w:val="both"/>
            </w:pPr>
            <w:r>
              <w:t>Студент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D96188" w:rsidTr="0044703F">
        <w:trPr>
          <w:gridAfter w:val="1"/>
          <w:wAfter w:w="238" w:type="dxa"/>
          <w:trHeight w:val="2268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lastRenderedPageBreak/>
              <w:t>10.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F07D57" w:rsidP="0044703F">
            <w:r>
              <w:t>ОР</w:t>
            </w:r>
            <w:r w:rsidR="00AD1651">
              <w:t>.</w:t>
            </w:r>
            <w:r>
              <w:t>3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t>Анализ научно</w:t>
            </w:r>
            <w:r w:rsidR="00C70F64">
              <w:t>го</w:t>
            </w:r>
            <w:r>
              <w:t xml:space="preserve"> фильма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D961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8</w:t>
            </w:r>
            <w:r w:rsidR="00E81854" w:rsidRPr="003869C9">
              <w:rPr>
                <w:highlight w:val="yellow"/>
              </w:rPr>
              <w:t>-7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81854" w:rsidRDefault="00D96188" w:rsidP="0044703F">
            <w:pPr>
              <w:jc w:val="both"/>
            </w:pPr>
            <w:r w:rsidRPr="00EB4C53">
              <w:t xml:space="preserve">Студент критически осмысливает фильм </w:t>
            </w:r>
            <w:r>
              <w:t>(</w:t>
            </w:r>
            <w:r w:rsidRPr="00EB4C53">
              <w:t>была ли раскрыта заявленная тема, логично ли изложена информация, приведенная в фильме, соответствует ли она современным данным науки</w:t>
            </w:r>
            <w:r>
              <w:t>)</w:t>
            </w:r>
            <w:r w:rsidRPr="00EB4C53">
              <w:t>, п</w:t>
            </w:r>
            <w:r>
              <w:t>одтвер</w:t>
            </w:r>
            <w:r w:rsidRPr="00EB4C53">
              <w:t xml:space="preserve">ждает свои выводы ссылками на источники и </w:t>
            </w:r>
            <w:r>
              <w:t>ис</w:t>
            </w:r>
            <w:r w:rsidRPr="00EB4C53">
              <w:t>следовательскую литературу.</w:t>
            </w:r>
          </w:p>
        </w:tc>
      </w:tr>
      <w:tr w:rsidR="00E81854" w:rsidTr="0044703F">
        <w:trPr>
          <w:gridAfter w:val="1"/>
          <w:wAfter w:w="238" w:type="dxa"/>
          <w:trHeight w:val="754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1854" w:rsidRDefault="00E81854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1854" w:rsidRDefault="00E81854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1854" w:rsidRDefault="00E81854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81854" w:rsidRPr="003869C9" w:rsidRDefault="00E8185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6-5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81854" w:rsidRPr="00EB4C53" w:rsidRDefault="00E81854" w:rsidP="0044703F">
            <w:pPr>
              <w:jc w:val="both"/>
            </w:pPr>
            <w:r>
              <w:t>Студент критически осмысливает фильм, однако не подтверждает свои выводы ссылками на источники и исследовательскую литературу.</w:t>
            </w:r>
          </w:p>
        </w:tc>
      </w:tr>
      <w:tr w:rsidR="00D96188" w:rsidTr="0044703F">
        <w:trPr>
          <w:gridAfter w:val="1"/>
          <w:wAfter w:w="238" w:type="dxa"/>
          <w:trHeight w:val="549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E8185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4-3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D96188" w:rsidRPr="00EB4C53" w:rsidRDefault="00E81854" w:rsidP="0044703F">
            <w:pPr>
              <w:jc w:val="both"/>
            </w:pPr>
            <w:r>
              <w:t>Студент не критически осмысливает фильм, не соотносит изложенную в фильме информацию с данными исторической науки</w:t>
            </w:r>
          </w:p>
        </w:tc>
      </w:tr>
      <w:tr w:rsidR="00D9444C" w:rsidTr="0044703F">
        <w:trPr>
          <w:gridAfter w:val="1"/>
          <w:wAfter w:w="238" w:type="dxa"/>
          <w:trHeight w:val="234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444C" w:rsidRDefault="00F07D57" w:rsidP="0044703F">
            <w:r>
              <w:t>11.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</w:tcBorders>
            <w:vAlign w:val="center"/>
          </w:tcPr>
          <w:p w:rsidR="00D9444C" w:rsidRDefault="00F07D57" w:rsidP="0044703F">
            <w:r>
              <w:t>ОР</w:t>
            </w:r>
            <w:r w:rsidR="00AD1651">
              <w:t>.</w:t>
            </w:r>
            <w:r>
              <w:t>2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444C" w:rsidRDefault="00F07D57" w:rsidP="0044703F">
            <w:r>
              <w:t>Реферат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444C" w:rsidRPr="006E3BC0" w:rsidRDefault="00021808" w:rsidP="0044703F">
            <w:pPr>
              <w:autoSpaceDE w:val="0"/>
              <w:autoSpaceDN w:val="0"/>
              <w:adjustRightInd w:val="0"/>
              <w:jc w:val="center"/>
            </w:pPr>
            <w:r w:rsidRPr="006E3BC0">
              <w:t>17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D9444C" w:rsidRDefault="006E3BC0" w:rsidP="0044703F">
            <w:pPr>
              <w:jc w:val="both"/>
            </w:pPr>
            <w:r>
              <w:rPr>
                <w:bCs/>
                <w:iCs/>
                <w:color w:val="000000"/>
              </w:rPr>
              <w:t>В реферате четко сформулированы: актуальность, цель, задачи исследования, дана полная характеристика источников и литературы по заявленной проблеме. Студент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</w:t>
            </w:r>
            <w:r>
              <w:t>у</w:t>
            </w:r>
            <w:r w:rsidRPr="00F555C5">
              <w:t xml:space="preserve">меет использовать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</w:t>
            </w:r>
            <w:r w:rsidR="00CC0769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Выв</w:t>
            </w:r>
            <w:r>
              <w:rPr>
                <w:bCs/>
                <w:iCs/>
                <w:color w:val="000000"/>
              </w:rPr>
              <w:t xml:space="preserve">оды реферата соответствуют поставленным задачам. </w:t>
            </w:r>
            <w:r w:rsidR="00021808">
              <w:rPr>
                <w:bCs/>
                <w:iCs/>
                <w:color w:val="000000"/>
              </w:rPr>
              <w:t xml:space="preserve">Реферат оформлен </w:t>
            </w:r>
            <w:r>
              <w:rPr>
                <w:bCs/>
                <w:iCs/>
                <w:color w:val="000000"/>
              </w:rPr>
              <w:t xml:space="preserve">грамотно, </w:t>
            </w:r>
            <w:r w:rsidR="00021808">
              <w:rPr>
                <w:bCs/>
                <w:iCs/>
                <w:color w:val="000000"/>
              </w:rPr>
              <w:t xml:space="preserve">в соответствии со стандартом. </w:t>
            </w:r>
          </w:p>
        </w:tc>
      </w:tr>
      <w:tr w:rsidR="00CC0769" w:rsidTr="0044703F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C0769" w:rsidRPr="006E3BC0" w:rsidRDefault="00CC0769" w:rsidP="0044703F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 w:rsidR="0044703F"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C0769" w:rsidRDefault="00CC0769" w:rsidP="0044703F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 xml:space="preserve">оды реферата в целом соответствуют поставленным задачам. Реферат оформлен с небольшими неточностями. </w:t>
            </w:r>
          </w:p>
        </w:tc>
      </w:tr>
      <w:tr w:rsidR="00CC0769" w:rsidTr="0044703F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C0769" w:rsidRPr="006E3BC0" w:rsidRDefault="00CC0769" w:rsidP="0044703F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 w:rsidR="0044703F"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C0769" w:rsidRDefault="00CC0769" w:rsidP="0044703F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</w:t>
            </w:r>
            <w:r w:rsidRPr="00F555C5">
              <w:lastRenderedPageBreak/>
              <w:t xml:space="preserve">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>оды реферата в целом соответствуют поставленным задачам. Реферат оформлен с небольшими неточностями.</w:t>
            </w:r>
          </w:p>
        </w:tc>
      </w:tr>
      <w:tr w:rsidR="0044703F" w:rsidTr="00342E53">
        <w:trPr>
          <w:trHeight w:val="562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03F" w:rsidRDefault="0044703F" w:rsidP="0044703F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44703F" w:rsidRDefault="0044703F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03F" w:rsidRDefault="0044703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4703F" w:rsidRPr="00F555C5" w:rsidRDefault="0044703F" w:rsidP="0044703F">
            <w:pPr>
              <w:snapToGri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4703F" w:rsidRPr="00F555C5" w:rsidRDefault="0044703F" w:rsidP="0044703F">
            <w:pPr>
              <w:snapToGrid w:val="0"/>
              <w:jc w:val="both"/>
              <w:rPr>
                <w:color w:val="000000"/>
              </w:rPr>
            </w:pPr>
            <w:r>
              <w:rPr>
                <w:bCs/>
                <w:iCs/>
                <w:color w:val="000000"/>
              </w:rPr>
              <w:t>В реферате не сформулированы некоторые методологические аспекты: актуальность, цель, задачи исследования, дана очень сжатая характеристика источников и литературы по заявленной проблеме. Студент плохо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практически не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>оды реферата не всегда соответствуют поставленным задачам. Реферат оформлен с ошибками.</w:t>
            </w:r>
          </w:p>
        </w:tc>
        <w:tc>
          <w:tcPr>
            <w:tcW w:w="23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44703F" w:rsidRPr="00F555C5" w:rsidRDefault="0044703F" w:rsidP="0044703F">
            <w:pPr>
              <w:snapToGrid w:val="0"/>
              <w:rPr>
                <w:color w:val="000000"/>
              </w:rPr>
            </w:pPr>
          </w:p>
        </w:tc>
      </w:tr>
      <w:tr w:rsidR="0044703F" w:rsidTr="0044703F">
        <w:tblPrEx>
          <w:tblBorders>
            <w:top w:val="single" w:sz="4" w:space="0" w:color="auto"/>
          </w:tblBorders>
          <w:tblLook w:val="0000" w:firstRow="0" w:lastRow="0" w:firstColumn="0" w:lastColumn="0" w:noHBand="0" w:noVBand="0"/>
        </w:tblPrEx>
        <w:trPr>
          <w:gridAfter w:val="3"/>
          <w:wAfter w:w="6013" w:type="dxa"/>
          <w:trHeight w:val="100"/>
        </w:trPr>
        <w:tc>
          <w:tcPr>
            <w:tcW w:w="4076" w:type="dxa"/>
            <w:gridSpan w:val="3"/>
            <w:tcBorders>
              <w:top w:val="single" w:sz="4" w:space="0" w:color="auto"/>
            </w:tcBorders>
          </w:tcPr>
          <w:p w:rsidR="0044703F" w:rsidRDefault="0044703F" w:rsidP="0044703F">
            <w:pPr>
              <w:jc w:val="both"/>
            </w:pPr>
          </w:p>
        </w:tc>
      </w:tr>
    </w:tbl>
    <w:p w:rsidR="002234C7" w:rsidRDefault="002234C7" w:rsidP="00F83B99">
      <w:pPr>
        <w:jc w:val="both"/>
      </w:pPr>
    </w:p>
    <w:p w:rsidR="00D9620E" w:rsidRPr="00E75A3B" w:rsidRDefault="00D9620E" w:rsidP="00D9620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E75A3B">
        <w:rPr>
          <w:bCs/>
          <w:i/>
        </w:rPr>
        <w:t>6.3. Рейтинг-план (для курсово</w:t>
      </w:r>
      <w:r w:rsidR="00E75A3B">
        <w:rPr>
          <w:bCs/>
          <w:i/>
        </w:rPr>
        <w:t>го</w:t>
      </w:r>
      <w:r w:rsidRPr="00E75A3B">
        <w:rPr>
          <w:bCs/>
          <w:i/>
        </w:rPr>
        <w:t xml:space="preserve"> </w:t>
      </w:r>
      <w:r w:rsidR="00E75A3B">
        <w:rPr>
          <w:bCs/>
          <w:i/>
        </w:rPr>
        <w:t>проекта</w:t>
      </w:r>
      <w:r w:rsidRPr="00E75A3B">
        <w:rPr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9"/>
        <w:gridCol w:w="1186"/>
        <w:gridCol w:w="1798"/>
        <w:gridCol w:w="2073"/>
        <w:gridCol w:w="1142"/>
        <w:gridCol w:w="1109"/>
        <w:gridCol w:w="834"/>
        <w:gridCol w:w="798"/>
      </w:tblGrid>
      <w:tr w:rsidR="00D9620E" w:rsidRPr="00E75A3B" w:rsidTr="00AB4219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D9620E" w:rsidRPr="00E75A3B" w:rsidTr="00AB4219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D9620E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E75A3B" w:rsidP="00AB421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E75A3B" w:rsidP="00E75A3B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620E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620E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75A3B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E75A3B" w:rsidP="00E75A3B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75A3B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E75A3B" w:rsidP="00E75A3B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75A3B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E75A3B" w:rsidP="00E75A3B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C22241" w:rsidRPr="00D9620E" w:rsidRDefault="00C22241" w:rsidP="0044703F">
      <w:pPr>
        <w:autoSpaceDE w:val="0"/>
        <w:autoSpaceDN w:val="0"/>
        <w:adjustRightInd w:val="0"/>
        <w:spacing w:line="360" w:lineRule="auto"/>
        <w:jc w:val="both"/>
        <w:rPr>
          <w:b/>
          <w:bCs/>
          <w:color w:val="00B050"/>
        </w:rPr>
      </w:pPr>
    </w:p>
    <w:p w:rsidR="00D9620E" w:rsidRPr="00B879D9" w:rsidRDefault="00D9620E" w:rsidP="00D9620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B879D9">
        <w:rPr>
          <w:bCs/>
          <w:i/>
        </w:rPr>
        <w:t>6.4. Критерии аттестации (для курсово</w:t>
      </w:r>
      <w:r w:rsidR="00236C37" w:rsidRPr="00B879D9">
        <w:rPr>
          <w:bCs/>
          <w:i/>
        </w:rPr>
        <w:t>го</w:t>
      </w:r>
      <w:r w:rsidRPr="00B879D9">
        <w:rPr>
          <w:bCs/>
          <w:i/>
        </w:rPr>
        <w:t xml:space="preserve"> </w:t>
      </w:r>
      <w:r w:rsidR="00236C37" w:rsidRPr="00B879D9">
        <w:rPr>
          <w:bCs/>
          <w:i/>
        </w:rPr>
        <w:t>проекта</w:t>
      </w:r>
      <w:r w:rsidRPr="00B879D9">
        <w:rPr>
          <w:bCs/>
          <w:i/>
        </w:rPr>
        <w:t>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0"/>
        <w:gridCol w:w="1510"/>
        <w:gridCol w:w="1938"/>
        <w:gridCol w:w="591"/>
        <w:gridCol w:w="697"/>
        <w:gridCol w:w="4355"/>
      </w:tblGrid>
      <w:tr w:rsidR="00B879D9" w:rsidRPr="00B879D9" w:rsidTr="008B7222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B879D9" w:rsidRPr="00B879D9" w:rsidTr="008B7222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  <w:r w:rsidRPr="00B879D9">
              <w:t>ОР. 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B879D9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Владение методологичес</w:t>
            </w:r>
            <w:r w:rsidRPr="00B879D9">
              <w:rPr>
                <w:b/>
                <w:bCs/>
                <w:iCs/>
                <w:u w:val="single"/>
              </w:rPr>
              <w:lastRenderedPageBreak/>
              <w:t>ким аппаратом проектной деятельности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236C37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6159A2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362BA9">
            <w:pPr>
              <w:jc w:val="both"/>
            </w:pPr>
            <w:r w:rsidRPr="00B879D9">
              <w:rPr>
                <w:b/>
                <w:bCs/>
                <w:iCs/>
                <w:u w:val="single"/>
              </w:rPr>
              <w:t xml:space="preserve">Качество содержание </w:t>
            </w:r>
            <w:r w:rsidR="00362BA9">
              <w:rPr>
                <w:b/>
                <w:bCs/>
                <w:iCs/>
                <w:u w:val="single"/>
              </w:rPr>
              <w:t>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236C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6615E4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6159A2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B879D9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Качество представления проекта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6159A2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B879D9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Защита проекта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</w:p>
        </w:tc>
      </w:tr>
      <w:tr w:rsidR="00B879D9" w:rsidRPr="006159A2" w:rsidTr="008B7222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7222" w:rsidRPr="006159A2" w:rsidRDefault="008B7222" w:rsidP="00AB421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222" w:rsidRPr="006159A2" w:rsidRDefault="00B879D9" w:rsidP="00AB4219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7222" w:rsidRPr="006159A2" w:rsidRDefault="008B7222" w:rsidP="00AB4219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B7222" w:rsidRPr="006159A2" w:rsidRDefault="006159A2" w:rsidP="00AB42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B7222" w:rsidRPr="006159A2" w:rsidRDefault="006159A2" w:rsidP="00AB42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="00B879D9"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7222" w:rsidRPr="006159A2" w:rsidRDefault="008B7222" w:rsidP="008B7222">
            <w:pPr>
              <w:jc w:val="both"/>
              <w:rPr>
                <w:b/>
                <w:bCs/>
                <w:iCs/>
              </w:rPr>
            </w:pPr>
          </w:p>
        </w:tc>
      </w:tr>
    </w:tbl>
    <w:p w:rsidR="00C22241" w:rsidRPr="00B879D9" w:rsidRDefault="00C22241" w:rsidP="00DE288F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023BA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6023BA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="006023BA" w:rsidRPr="00415C7C">
        <w:rPr>
          <w:bCs/>
          <w:i/>
        </w:rPr>
        <w:t xml:space="preserve">.1. </w:t>
      </w:r>
      <w:r w:rsidR="006023BA" w:rsidRPr="00415C7C">
        <w:rPr>
          <w:bCs/>
          <w:i/>
          <w:iCs/>
        </w:rPr>
        <w:t>Основная литература</w:t>
      </w:r>
    </w:p>
    <w:p w:rsidR="006B2186" w:rsidRDefault="006B2186" w:rsidP="00562B3D">
      <w:pPr>
        <w:spacing w:line="276" w:lineRule="auto"/>
        <w:ind w:firstLine="709"/>
        <w:jc w:val="both"/>
      </w:pPr>
      <w:r>
        <w:t>1.</w:t>
      </w:r>
      <w:r w:rsidRPr="00C41B9F">
        <w:t xml:space="preserve"> Всемирная история [Электронный ресурс]: Учебник / под ред. Г. Б. Поляка. – 3-е изд. М.: </w:t>
      </w:r>
      <w:proofErr w:type="spellStart"/>
      <w:r w:rsidRPr="00C41B9F">
        <w:t>Юнити</w:t>
      </w:r>
      <w:proofErr w:type="spellEnd"/>
      <w:r w:rsidRPr="00C41B9F">
        <w:t>-Дана. – 2011. –1 С</w:t>
      </w:r>
      <w:r w:rsidRPr="00C41B9F">
        <w:rPr>
          <w:lang w:val="en-US"/>
        </w:rPr>
        <w:t>D</w:t>
      </w:r>
      <w:r w:rsidRPr="00C41B9F">
        <w:t>-</w:t>
      </w:r>
      <w:r w:rsidRPr="00C41B9F">
        <w:rPr>
          <w:lang w:val="en-US"/>
        </w:rPr>
        <w:t>ROM</w:t>
      </w:r>
      <w:r w:rsidRPr="00C41B9F">
        <w:t>.</w:t>
      </w:r>
    </w:p>
    <w:p w:rsidR="006B2186" w:rsidRDefault="006B2186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2.</w:t>
      </w:r>
      <w:r w:rsidRPr="008A28A5">
        <w:rPr>
          <w:bCs/>
          <w:iCs/>
        </w:rPr>
        <w:t xml:space="preserve"> </w:t>
      </w:r>
      <w:r>
        <w:rPr>
          <w:bCs/>
          <w:iCs/>
        </w:rPr>
        <w:t>Куликова</w:t>
      </w:r>
      <w:r w:rsidRPr="008A28A5">
        <w:rPr>
          <w:bCs/>
          <w:iCs/>
        </w:rPr>
        <w:t xml:space="preserve"> Ю.В. Древний Рим: </w:t>
      </w:r>
      <w:proofErr w:type="gramStart"/>
      <w:r w:rsidRPr="008A28A5">
        <w:rPr>
          <w:bCs/>
          <w:iCs/>
        </w:rPr>
        <w:t>учеб.-</w:t>
      </w:r>
      <w:proofErr w:type="gramEnd"/>
      <w:r w:rsidRPr="008A28A5">
        <w:rPr>
          <w:bCs/>
          <w:iCs/>
        </w:rPr>
        <w:t xml:space="preserve">метод. пособие — Электрон. дан. — </w:t>
      </w:r>
      <w:proofErr w:type="gramStart"/>
      <w:r w:rsidRPr="008A28A5">
        <w:rPr>
          <w:bCs/>
          <w:iCs/>
        </w:rPr>
        <w:t>Москва :</w:t>
      </w:r>
      <w:proofErr w:type="gramEnd"/>
      <w:r w:rsidRPr="008A28A5">
        <w:rPr>
          <w:bCs/>
          <w:iCs/>
        </w:rPr>
        <w:t xml:space="preserve"> Издательство "Прометей", 2012. — 79 с.</w:t>
      </w:r>
    </w:p>
    <w:p w:rsidR="006B2186" w:rsidRDefault="006B2186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 xml:space="preserve">3. </w:t>
      </w:r>
      <w:r>
        <w:t xml:space="preserve">Куликова Ю.В. Древняя Греция: учебно-методическое пособие/ Куликова Ю.В.— Электрон. текстовые </w:t>
      </w:r>
      <w:proofErr w:type="gramStart"/>
      <w:r>
        <w:t>данные.—</w:t>
      </w:r>
      <w:proofErr w:type="gramEnd"/>
      <w:r>
        <w:t xml:space="preserve"> М.: Прометей, 2013.— 64 c.</w:t>
      </w:r>
    </w:p>
    <w:p w:rsidR="006B2186" w:rsidRPr="00C41B9F" w:rsidRDefault="006B2186" w:rsidP="008A28A5">
      <w:pPr>
        <w:spacing w:line="276" w:lineRule="auto"/>
        <w:ind w:firstLine="709"/>
        <w:jc w:val="both"/>
      </w:pPr>
      <w:r>
        <w:t xml:space="preserve">4. </w:t>
      </w:r>
      <w:proofErr w:type="spellStart"/>
      <w:r>
        <w:t>Молева</w:t>
      </w:r>
      <w:proofErr w:type="spellEnd"/>
      <w:r>
        <w:t xml:space="preserve"> Н.В. </w:t>
      </w:r>
      <w:proofErr w:type="spellStart"/>
      <w:r>
        <w:t>Боспорские</w:t>
      </w:r>
      <w:proofErr w:type="spellEnd"/>
      <w:r>
        <w:t xml:space="preserve"> антропоморфные изваяния: кросс-культурные и межэтнические коммуникации во времени и в пространстве: Монография. - Нижний </w:t>
      </w:r>
      <w:proofErr w:type="gramStart"/>
      <w:r>
        <w:t>Новгород :</w:t>
      </w:r>
      <w:proofErr w:type="gramEnd"/>
      <w:r w:rsidR="00094860">
        <w:t xml:space="preserve"> </w:t>
      </w:r>
      <w:r>
        <w:t>Изд-во Нижегородского госуниверситета, 2012. —178с.</w:t>
      </w:r>
    </w:p>
    <w:p w:rsidR="006B2186" w:rsidRDefault="006B2186" w:rsidP="00B978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5. </w:t>
      </w:r>
      <w:proofErr w:type="spellStart"/>
      <w:r>
        <w:t>Строгецкий</w:t>
      </w:r>
      <w:proofErr w:type="spellEnd"/>
      <w:r>
        <w:t xml:space="preserve"> В.М. Становление исторической мысли в Древней Греции и возникновение классической греческой историографии: Геродот, Фукидид, </w:t>
      </w:r>
      <w:proofErr w:type="spellStart"/>
      <w:r>
        <w:t>Ксенофонт</w:t>
      </w:r>
      <w:proofErr w:type="spellEnd"/>
      <w:r>
        <w:t>. Часть I. Геродот. - Нижний Новгород: Нижегородский государственный лингвистический университет им. Н.А. Добролюбова, 2010. - 248 с.</w:t>
      </w:r>
    </w:p>
    <w:p w:rsidR="00B978FA" w:rsidRDefault="00B978FA" w:rsidP="00B978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6023BA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6023BA" w:rsidRPr="00415C7C">
        <w:rPr>
          <w:bCs/>
          <w:i/>
          <w:iCs/>
        </w:rPr>
        <w:t>.2. Дополнительная литература</w:t>
      </w:r>
    </w:p>
    <w:p w:rsidR="008D4CB1" w:rsidRDefault="006B2186" w:rsidP="00562B3D">
      <w:pPr>
        <w:spacing w:line="276" w:lineRule="auto"/>
        <w:ind w:firstLine="709"/>
        <w:jc w:val="both"/>
      </w:pPr>
      <w:r>
        <w:lastRenderedPageBreak/>
        <w:t>1.</w:t>
      </w:r>
      <w:r w:rsidR="004F44DB">
        <w:t xml:space="preserve"> </w:t>
      </w:r>
      <w:r w:rsidR="008D4CB1" w:rsidRPr="008D4CB1">
        <w:t>История Древнего Востока. Тексты и документы</w:t>
      </w:r>
      <w:r w:rsidR="004F44DB">
        <w:t>.</w:t>
      </w:r>
      <w:r w:rsidR="004F44DB" w:rsidRPr="004F44DB">
        <w:t xml:space="preserve"> Учеб.</w:t>
      </w:r>
      <w:r w:rsidR="004F44DB">
        <w:t xml:space="preserve"> </w:t>
      </w:r>
      <w:r w:rsidR="004F44DB" w:rsidRPr="004F44DB">
        <w:t>пособие для студентов вузов,</w:t>
      </w:r>
      <w:r w:rsidR="004F44DB">
        <w:t xml:space="preserve"> </w:t>
      </w:r>
      <w:proofErr w:type="spellStart"/>
      <w:r w:rsidR="004F44DB" w:rsidRPr="004F44DB">
        <w:t>обуч-ся</w:t>
      </w:r>
      <w:proofErr w:type="spellEnd"/>
      <w:r w:rsidR="004F44DB" w:rsidRPr="004F44DB">
        <w:t xml:space="preserve"> по спец.</w:t>
      </w:r>
      <w:r w:rsidR="00094860">
        <w:t xml:space="preserve"> </w:t>
      </w:r>
      <w:r w:rsidR="004F44DB" w:rsidRPr="004F44DB">
        <w:t>"История" напр.</w:t>
      </w:r>
      <w:r w:rsidR="00094860">
        <w:t xml:space="preserve"> </w:t>
      </w:r>
      <w:r w:rsidR="004F44DB" w:rsidRPr="004F44DB">
        <w:t>"История":</w:t>
      </w:r>
      <w:r w:rsidR="004F44DB">
        <w:t xml:space="preserve"> </w:t>
      </w:r>
      <w:r w:rsidR="004F44DB" w:rsidRPr="004F44DB">
        <w:t>Допущено М-</w:t>
      </w:r>
      <w:proofErr w:type="spellStart"/>
      <w:r w:rsidR="004F44DB" w:rsidRPr="004F44DB">
        <w:t>вом</w:t>
      </w:r>
      <w:proofErr w:type="spellEnd"/>
      <w:r w:rsidR="004F44DB" w:rsidRPr="004F44DB">
        <w:t xml:space="preserve"> образования РФ</w:t>
      </w:r>
      <w:r w:rsidR="008D4CB1">
        <w:t xml:space="preserve"> / под ред. В.И. Кузищина. - </w:t>
      </w:r>
      <w:r w:rsidR="008D4CB1" w:rsidRPr="008D4CB1">
        <w:t>М.: Высшая школа, 2002. - 724 с.</w:t>
      </w:r>
    </w:p>
    <w:p w:rsidR="00B44DAE" w:rsidRDefault="004F44DB" w:rsidP="00562B3D">
      <w:pPr>
        <w:spacing w:line="276" w:lineRule="auto"/>
        <w:ind w:firstLine="709"/>
        <w:jc w:val="both"/>
      </w:pPr>
      <w:r>
        <w:t>2</w:t>
      </w:r>
      <w:r w:rsidR="00B44DAE" w:rsidRPr="00C41B9F">
        <w:t>. История и культура Древнего Востока: энциклопеди</w:t>
      </w:r>
      <w:r w:rsidR="00094860">
        <w:t>ческий словарь / под ред. А. А. </w:t>
      </w:r>
      <w:proofErr w:type="spellStart"/>
      <w:r w:rsidR="00B44DAE" w:rsidRPr="00C41B9F">
        <w:t>Вигасина</w:t>
      </w:r>
      <w:proofErr w:type="spellEnd"/>
      <w:r w:rsidR="00B44DAE" w:rsidRPr="00C41B9F">
        <w:t>. – М.: РОССПЭН, 2008. – 431 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3. </w:t>
      </w:r>
      <w:proofErr w:type="spellStart"/>
      <w:r w:rsidRPr="008D4CB1">
        <w:t>Вачьянц</w:t>
      </w:r>
      <w:proofErr w:type="spellEnd"/>
      <w:r w:rsidRPr="008D4CB1">
        <w:t xml:space="preserve"> А.М.</w:t>
      </w:r>
      <w:r>
        <w:t xml:space="preserve"> Древняя Греция. Древний Рим. – М.: </w:t>
      </w:r>
      <w:r w:rsidRPr="00145624">
        <w:t>Айрис-Пресс</w:t>
      </w:r>
      <w:r>
        <w:t>, 2008. – 232с.</w:t>
      </w:r>
    </w:p>
    <w:p w:rsidR="006B2186" w:rsidRPr="00713D45" w:rsidRDefault="006B2186" w:rsidP="00145624">
      <w:pPr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>
        <w:rPr>
          <w:rStyle w:val="extended-textshort"/>
        </w:rPr>
        <w:t xml:space="preserve">4. Зелинский Ф.Ф. </w:t>
      </w:r>
      <w:r w:rsidRPr="006B2186">
        <w:rPr>
          <w:rStyle w:val="extended-textshort"/>
        </w:rPr>
        <w:t>История античных религий. Древнегреческая религия. Религия эллинизма. Рим и его религия.</w:t>
      </w:r>
      <w:r>
        <w:rPr>
          <w:rStyle w:val="extended-textshort"/>
        </w:rPr>
        <w:t xml:space="preserve"> Римская империя и христианство. - </w:t>
      </w:r>
      <w:r w:rsidRPr="006B2186">
        <w:rPr>
          <w:rStyle w:val="extended-textshort"/>
        </w:rPr>
        <w:t>Ростов на Дону: Феникс, 2010</w:t>
      </w:r>
      <w:r>
        <w:rPr>
          <w:rStyle w:val="extended-textshort"/>
        </w:rPr>
        <w:t>. – 478 с.</w:t>
      </w:r>
    </w:p>
    <w:p w:rsidR="006B2186" w:rsidRDefault="006B2186" w:rsidP="00145624">
      <w:pPr>
        <w:spacing w:line="276" w:lineRule="auto"/>
        <w:ind w:firstLine="709"/>
        <w:jc w:val="both"/>
        <w:rPr>
          <w:rStyle w:val="extended-textshort"/>
          <w:bCs/>
        </w:rPr>
      </w:pPr>
      <w:r>
        <w:t xml:space="preserve">5. </w:t>
      </w:r>
      <w:r>
        <w:rPr>
          <w:rStyle w:val="extended-textshort"/>
          <w:bCs/>
        </w:rPr>
        <w:t xml:space="preserve">Кузищин В.И., Гвоздева Т.Б. </w:t>
      </w:r>
      <w:r w:rsidRPr="004F44DB">
        <w:rPr>
          <w:rStyle w:val="extended-textshort"/>
          <w:bCs/>
        </w:rPr>
        <w:t>История Древней Греции: учеб.</w:t>
      </w:r>
      <w:r>
        <w:rPr>
          <w:rStyle w:val="extended-textshort"/>
          <w:bCs/>
        </w:rPr>
        <w:t xml:space="preserve"> </w:t>
      </w:r>
      <w:r w:rsidRPr="004F44DB">
        <w:rPr>
          <w:rStyle w:val="extended-textshort"/>
          <w:bCs/>
        </w:rPr>
        <w:t>пособие для студентов вузов:</w:t>
      </w:r>
      <w:r>
        <w:rPr>
          <w:rStyle w:val="extended-textshort"/>
          <w:bCs/>
        </w:rPr>
        <w:t xml:space="preserve"> </w:t>
      </w:r>
      <w:r w:rsidRPr="004F44DB">
        <w:rPr>
          <w:rStyle w:val="extended-textshort"/>
          <w:bCs/>
        </w:rPr>
        <w:t>рек.</w:t>
      </w:r>
      <w:r>
        <w:rPr>
          <w:rStyle w:val="extended-textshort"/>
          <w:bCs/>
        </w:rPr>
        <w:t xml:space="preserve"> </w:t>
      </w:r>
      <w:proofErr w:type="gramStart"/>
      <w:r w:rsidRPr="004F44DB">
        <w:rPr>
          <w:rStyle w:val="extended-textshort"/>
          <w:bCs/>
        </w:rPr>
        <w:t>Учеб.-</w:t>
      </w:r>
      <w:proofErr w:type="gramEnd"/>
      <w:r w:rsidRPr="004F44DB">
        <w:rPr>
          <w:rStyle w:val="extended-textshort"/>
          <w:bCs/>
        </w:rPr>
        <w:t>советом по</w:t>
      </w:r>
      <w:r>
        <w:rPr>
          <w:rStyle w:val="extended-textshort"/>
          <w:bCs/>
        </w:rPr>
        <w:t xml:space="preserve"> истории и искусствоведению УМО. – </w:t>
      </w:r>
      <w:r w:rsidRPr="004F44DB">
        <w:rPr>
          <w:rStyle w:val="extended-textshort"/>
          <w:bCs/>
        </w:rPr>
        <w:t>М</w:t>
      </w:r>
      <w:r>
        <w:rPr>
          <w:rStyle w:val="extended-textshort"/>
          <w:bCs/>
        </w:rPr>
        <w:t>.</w:t>
      </w:r>
      <w:r w:rsidRPr="004F44DB">
        <w:rPr>
          <w:rStyle w:val="extended-textshort"/>
          <w:bCs/>
        </w:rPr>
        <w:t xml:space="preserve">: Академия, </w:t>
      </w:r>
      <w:proofErr w:type="gramStart"/>
      <w:r w:rsidRPr="004F44DB">
        <w:rPr>
          <w:rStyle w:val="extended-textshort"/>
          <w:bCs/>
        </w:rPr>
        <w:t>2011</w:t>
      </w:r>
      <w:r>
        <w:rPr>
          <w:rStyle w:val="extended-textshort"/>
          <w:bCs/>
        </w:rPr>
        <w:t>.-</w:t>
      </w:r>
      <w:proofErr w:type="gramEnd"/>
      <w:r>
        <w:rPr>
          <w:rStyle w:val="extended-textshort"/>
          <w:bCs/>
        </w:rPr>
        <w:t xml:space="preserve"> 448 с.</w:t>
      </w:r>
    </w:p>
    <w:p w:rsidR="006B2186" w:rsidRDefault="006B2186" w:rsidP="00145624">
      <w:pPr>
        <w:spacing w:line="276" w:lineRule="auto"/>
        <w:ind w:firstLine="709"/>
        <w:jc w:val="both"/>
        <w:rPr>
          <w:rStyle w:val="extended-textshort"/>
        </w:rPr>
      </w:pPr>
      <w:r>
        <w:rPr>
          <w:rStyle w:val="extended-textshort"/>
        </w:rPr>
        <w:t xml:space="preserve">6. Кузищин В.И., Кучера С. </w:t>
      </w:r>
      <w:r w:rsidRPr="006B2186">
        <w:rPr>
          <w:rStyle w:val="extended-textshort"/>
        </w:rPr>
        <w:t xml:space="preserve">История Древнего Востока: </w:t>
      </w:r>
      <w:proofErr w:type="spellStart"/>
      <w:proofErr w:type="gramStart"/>
      <w:r w:rsidRPr="006B2186">
        <w:rPr>
          <w:rStyle w:val="extended-textshort"/>
        </w:rPr>
        <w:t>учеб.пособие</w:t>
      </w:r>
      <w:proofErr w:type="spellEnd"/>
      <w:proofErr w:type="gramEnd"/>
      <w:r w:rsidRPr="006B2186">
        <w:rPr>
          <w:rStyle w:val="extended-textshort"/>
        </w:rPr>
        <w:t xml:space="preserve"> для </w:t>
      </w:r>
      <w:proofErr w:type="spellStart"/>
      <w:r w:rsidRPr="006B2186">
        <w:rPr>
          <w:rStyle w:val="extended-textshort"/>
        </w:rPr>
        <w:t>вузов:рек.УМО</w:t>
      </w:r>
      <w:proofErr w:type="spellEnd"/>
      <w:r w:rsidRPr="006B2186">
        <w:rPr>
          <w:rStyle w:val="extended-textshort"/>
        </w:rPr>
        <w:t xml:space="preserve"> по </w:t>
      </w:r>
      <w:proofErr w:type="spellStart"/>
      <w:r>
        <w:rPr>
          <w:rStyle w:val="extended-textshort"/>
        </w:rPr>
        <w:t>классич.университет.образованию</w:t>
      </w:r>
      <w:proofErr w:type="spellEnd"/>
      <w:r>
        <w:rPr>
          <w:rStyle w:val="extended-textshort"/>
        </w:rPr>
        <w:t xml:space="preserve">. </w:t>
      </w:r>
      <w:r w:rsidRPr="006B2186">
        <w:rPr>
          <w:rStyle w:val="extended-textshort"/>
        </w:rPr>
        <w:t xml:space="preserve">Москва: Академия, </w:t>
      </w:r>
      <w:proofErr w:type="gramStart"/>
      <w:r w:rsidRPr="006B2186">
        <w:rPr>
          <w:rStyle w:val="extended-textshort"/>
        </w:rPr>
        <w:t>201</w:t>
      </w:r>
      <w:r>
        <w:rPr>
          <w:rStyle w:val="extended-textshort"/>
        </w:rPr>
        <w:t>0.-</w:t>
      </w:r>
      <w:proofErr w:type="gramEnd"/>
      <w:r>
        <w:rPr>
          <w:rStyle w:val="extended-textshort"/>
        </w:rPr>
        <w:t xml:space="preserve"> 384с.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7. </w:t>
      </w:r>
      <w:r w:rsidRPr="004F44DB">
        <w:t xml:space="preserve">Мировая художественная культура. Древний Египет. Скифский мир: хрестоматия / составитель </w:t>
      </w:r>
      <w:proofErr w:type="spellStart"/>
      <w:r w:rsidRPr="004F44DB">
        <w:t>И.Химик</w:t>
      </w:r>
      <w:proofErr w:type="spellEnd"/>
      <w:r>
        <w:t>. - СПб.: Лань, 2004. – 798 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8. </w:t>
      </w:r>
      <w:r w:rsidRPr="004F44DB">
        <w:t>Нефедов С.А.</w:t>
      </w:r>
      <w:r>
        <w:t xml:space="preserve"> </w:t>
      </w:r>
      <w:r w:rsidRPr="004F44DB">
        <w:t>Факторный анализ исторического процесса. История Востока: Монография</w:t>
      </w:r>
      <w:r>
        <w:t xml:space="preserve">. – М.: </w:t>
      </w:r>
      <w:r w:rsidRPr="004F44DB">
        <w:t>Территория будущего, 2008</w:t>
      </w:r>
      <w:r>
        <w:t>. – 753 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9. </w:t>
      </w:r>
      <w:r w:rsidRPr="004F44DB">
        <w:t>Суриков И.Е., Ленская В.С.</w:t>
      </w:r>
      <w:r>
        <w:t xml:space="preserve"> </w:t>
      </w:r>
      <w:r w:rsidRPr="004F44DB">
        <w:t xml:space="preserve">История и культура Древней Греции: </w:t>
      </w:r>
      <w:proofErr w:type="spellStart"/>
      <w:r w:rsidRPr="004F44DB">
        <w:t>энцикл</w:t>
      </w:r>
      <w:proofErr w:type="spellEnd"/>
      <w:r w:rsidRPr="004F44DB">
        <w:t>.</w:t>
      </w:r>
      <w:r>
        <w:t xml:space="preserve"> </w:t>
      </w:r>
      <w:r w:rsidRPr="004F44DB">
        <w:t>Словарь</w:t>
      </w:r>
      <w:r>
        <w:t>. –</w:t>
      </w:r>
      <w:r w:rsidRPr="004F44DB">
        <w:t>М</w:t>
      </w:r>
      <w:r>
        <w:t>.</w:t>
      </w:r>
      <w:r w:rsidRPr="004F44DB">
        <w:t>: Языки славянских культур, 2009</w:t>
      </w:r>
      <w:r>
        <w:t>. – 792 с.</w:t>
      </w:r>
    </w:p>
    <w:p w:rsidR="006B2186" w:rsidRDefault="006B2186" w:rsidP="00562B3D">
      <w:pPr>
        <w:spacing w:line="276" w:lineRule="auto"/>
        <w:ind w:firstLine="709"/>
        <w:jc w:val="both"/>
      </w:pPr>
    </w:p>
    <w:p w:rsidR="0021081C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415C7C">
        <w:rPr>
          <w:bCs/>
          <w:i/>
          <w:iCs/>
        </w:rPr>
        <w:t xml:space="preserve">.3. </w:t>
      </w:r>
      <w:r w:rsidR="0021081C"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B44DAE" w:rsidRPr="00C41B9F" w:rsidRDefault="00B44DAE" w:rsidP="00562B3D">
      <w:pPr>
        <w:spacing w:line="276" w:lineRule="auto"/>
        <w:ind w:firstLine="709"/>
        <w:jc w:val="both"/>
      </w:pPr>
      <w:r w:rsidRPr="00C41B9F">
        <w:t xml:space="preserve">1. </w:t>
      </w:r>
      <w:proofErr w:type="spellStart"/>
      <w:r w:rsidRPr="00C41B9F">
        <w:t>Доманина</w:t>
      </w:r>
      <w:proofErr w:type="spellEnd"/>
      <w:r w:rsidRPr="00C41B9F">
        <w:t xml:space="preserve"> С.А., </w:t>
      </w:r>
      <w:proofErr w:type="spellStart"/>
      <w:r w:rsidRPr="00C41B9F">
        <w:t>Лукоянов</w:t>
      </w:r>
      <w:proofErr w:type="spellEnd"/>
      <w:r w:rsidRPr="00C41B9F">
        <w:t xml:space="preserve"> В.В., Хазина А.В. История древней Греции и древнего Рима: учебно-методическое пособие. Н. Новгород: НГПУ им. К. Минина, 2012. – 67с.</w:t>
      </w:r>
    </w:p>
    <w:p w:rsidR="00713D45" w:rsidRPr="00C41B9F" w:rsidRDefault="00B44DAE" w:rsidP="00562B3D">
      <w:pPr>
        <w:spacing w:line="276" w:lineRule="auto"/>
        <w:ind w:firstLine="709"/>
        <w:jc w:val="both"/>
      </w:pPr>
      <w:r w:rsidRPr="00C41B9F">
        <w:t xml:space="preserve">4. </w:t>
      </w:r>
      <w:r w:rsidR="00713D45" w:rsidRPr="00C41B9F">
        <w:t xml:space="preserve">Практические занятия по истории средних веков: Метод. пособие. Ч. 1: Раннее и развитое средневековье / </w:t>
      </w:r>
      <w:proofErr w:type="spellStart"/>
      <w:r w:rsidR="00713D45" w:rsidRPr="00C41B9F">
        <w:t>Нижегор</w:t>
      </w:r>
      <w:proofErr w:type="spellEnd"/>
      <w:r w:rsidR="00713D45" w:rsidRPr="00C41B9F">
        <w:t xml:space="preserve">. гос. </w:t>
      </w:r>
      <w:proofErr w:type="spellStart"/>
      <w:r w:rsidR="00713D45" w:rsidRPr="00C41B9F">
        <w:t>пед</w:t>
      </w:r>
      <w:proofErr w:type="spellEnd"/>
      <w:r w:rsidR="00713D45" w:rsidRPr="00C41B9F">
        <w:t>. ун-т. Сост.: В.В.</w:t>
      </w:r>
      <w:r w:rsidR="00802ABE">
        <w:t xml:space="preserve"> </w:t>
      </w:r>
      <w:proofErr w:type="spellStart"/>
      <w:r w:rsidR="00713D45" w:rsidRPr="00C41B9F">
        <w:t>Лукоянов</w:t>
      </w:r>
      <w:proofErr w:type="spellEnd"/>
      <w:r w:rsidR="00713D45" w:rsidRPr="00C41B9F">
        <w:t>, Л.В.</w:t>
      </w:r>
      <w:r w:rsidR="00802ABE">
        <w:t xml:space="preserve"> </w:t>
      </w:r>
      <w:proofErr w:type="gramStart"/>
      <w:r w:rsidR="00713D45" w:rsidRPr="00C41B9F">
        <w:t>Софронова.-</w:t>
      </w:r>
      <w:proofErr w:type="gramEnd"/>
      <w:r w:rsidR="00713D45" w:rsidRPr="00C41B9F">
        <w:t xml:space="preserve"> Н.</w:t>
      </w:r>
      <w:r w:rsidR="00802ABE">
        <w:t xml:space="preserve"> </w:t>
      </w:r>
      <w:r w:rsidR="00713D45" w:rsidRPr="00C41B9F">
        <w:t>Новгород: НГПУ, 2007. – 34 с.</w:t>
      </w:r>
    </w:p>
    <w:p w:rsidR="00086E9C" w:rsidRPr="00C41B9F" w:rsidRDefault="00B44DAE" w:rsidP="00562B3D">
      <w:pPr>
        <w:spacing w:line="276" w:lineRule="auto"/>
        <w:ind w:firstLine="709"/>
        <w:jc w:val="both"/>
      </w:pPr>
      <w:r w:rsidRPr="00C41B9F">
        <w:t xml:space="preserve">5. </w:t>
      </w:r>
      <w:r w:rsidR="00086E9C" w:rsidRPr="00C41B9F">
        <w:t xml:space="preserve">Хазина А.В., Чугунова Т.Г. История первобытного общества и Древнего </w:t>
      </w:r>
      <w:r w:rsidR="002E724D">
        <w:t xml:space="preserve">Востока. </w:t>
      </w:r>
      <w:r w:rsidR="00086E9C" w:rsidRPr="00C41B9F">
        <w:t>Новгород: НГПУ им. К. Минина, 2012. – 67 с.</w:t>
      </w:r>
    </w:p>
    <w:p w:rsidR="007B4427" w:rsidRPr="00C41B9F" w:rsidRDefault="007B4427" w:rsidP="00562B3D">
      <w:pPr>
        <w:spacing w:line="276" w:lineRule="auto"/>
        <w:jc w:val="both"/>
      </w:pPr>
    </w:p>
    <w:p w:rsidR="006023BA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21081C" w:rsidRPr="00415C7C">
        <w:rPr>
          <w:bCs/>
          <w:i/>
          <w:iCs/>
        </w:rPr>
        <w:t>.4</w:t>
      </w:r>
      <w:r w:rsidR="006023BA" w:rsidRPr="00415C7C">
        <w:rPr>
          <w:bCs/>
          <w:i/>
          <w:iCs/>
        </w:rPr>
        <w:t xml:space="preserve">. </w:t>
      </w:r>
      <w:r w:rsidR="0021081C" w:rsidRPr="00415C7C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4F3577" w:rsidRPr="00C41B9F" w:rsidRDefault="004F3577" w:rsidP="004F3577">
      <w:pPr>
        <w:spacing w:line="276" w:lineRule="auto"/>
        <w:ind w:firstLine="709"/>
        <w:jc w:val="both"/>
        <w:rPr>
          <w:bdr w:val="none" w:sz="0" w:space="0" w:color="auto" w:frame="1"/>
        </w:rPr>
      </w:pPr>
      <w:r>
        <w:t>1</w:t>
      </w:r>
      <w:r w:rsidRPr="00C41B9F">
        <w:t xml:space="preserve">. История Древней Греции: учебник для вузов / под ред. В.И. Кузищина. </w:t>
      </w:r>
      <w:r w:rsidRPr="00C41B9F">
        <w:rPr>
          <w:bdr w:val="none" w:sz="0" w:space="0" w:color="auto" w:frame="1"/>
        </w:rPr>
        <w:t xml:space="preserve">[Электронный ресурс]. </w:t>
      </w:r>
      <w:r w:rsidRPr="00C41B9F">
        <w:t xml:space="preserve">– 3-е изд., </w:t>
      </w:r>
      <w:proofErr w:type="spellStart"/>
      <w:r w:rsidRPr="00C41B9F">
        <w:t>перераб</w:t>
      </w:r>
      <w:proofErr w:type="spellEnd"/>
      <w:proofErr w:type="gramStart"/>
      <w:r w:rsidRPr="00C41B9F">
        <w:t>.</w:t>
      </w:r>
      <w:proofErr w:type="gramEnd"/>
      <w:r w:rsidRPr="00C41B9F">
        <w:t xml:space="preserve"> и доп. – М.: Высшая школа, 2005. – 399 с. </w:t>
      </w:r>
      <w:r w:rsidRPr="00C41B9F">
        <w:rPr>
          <w:bdr w:val="none" w:sz="0" w:space="0" w:color="auto" w:frame="1"/>
        </w:rPr>
        <w:t xml:space="preserve">– </w:t>
      </w:r>
      <w:r w:rsidRPr="00C41B9F">
        <w:rPr>
          <w:bdr w:val="none" w:sz="0" w:space="0" w:color="auto" w:frame="1"/>
          <w:lang w:val="en-US"/>
        </w:rPr>
        <w:t>URL</w:t>
      </w:r>
      <w:r w:rsidRPr="00C41B9F">
        <w:rPr>
          <w:bdr w:val="none" w:sz="0" w:space="0" w:color="auto" w:frame="1"/>
        </w:rPr>
        <w:t>:</w:t>
      </w:r>
      <w:r w:rsidRPr="00C41B9F">
        <w:t xml:space="preserve"> </w:t>
      </w:r>
      <w:hyperlink r:id="rId12" w:history="1">
        <w:r w:rsidRPr="00C41B9F">
          <w:rPr>
            <w:rStyle w:val="af"/>
            <w:lang w:val="en-US"/>
          </w:rPr>
          <w:t>http</w:t>
        </w:r>
        <w:r w:rsidRPr="00C41B9F">
          <w:rPr>
            <w:rStyle w:val="af"/>
          </w:rPr>
          <w:t>://</w:t>
        </w:r>
        <w:r w:rsidRPr="00C41B9F">
          <w:rPr>
            <w:rStyle w:val="af"/>
            <w:lang w:val="en-US"/>
          </w:rPr>
          <w:t>www</w:t>
        </w:r>
        <w:r w:rsidRPr="00C41B9F">
          <w:rPr>
            <w:rStyle w:val="af"/>
          </w:rPr>
          <w:t>.</w:t>
        </w:r>
        <w:proofErr w:type="spellStart"/>
        <w:r w:rsidRPr="00C41B9F">
          <w:rPr>
            <w:rStyle w:val="af"/>
            <w:lang w:val="en-US"/>
          </w:rPr>
          <w:t>alleng</w:t>
        </w:r>
        <w:proofErr w:type="spellEnd"/>
        <w:r w:rsidRPr="00C41B9F">
          <w:rPr>
            <w:rStyle w:val="af"/>
          </w:rPr>
          <w:t>.</w:t>
        </w:r>
        <w:proofErr w:type="spellStart"/>
        <w:r w:rsidRPr="00C41B9F">
          <w:rPr>
            <w:rStyle w:val="af"/>
            <w:lang w:val="en-US"/>
          </w:rPr>
          <w:t>ru</w:t>
        </w:r>
        <w:proofErr w:type="spellEnd"/>
        <w:r w:rsidRPr="00C41B9F">
          <w:rPr>
            <w:rStyle w:val="af"/>
          </w:rPr>
          <w:t>/</w:t>
        </w:r>
        <w:r w:rsidRPr="00C41B9F">
          <w:rPr>
            <w:rStyle w:val="af"/>
            <w:lang w:val="en-US"/>
          </w:rPr>
          <w:t>d</w:t>
        </w:r>
        <w:r w:rsidRPr="00C41B9F">
          <w:rPr>
            <w:rStyle w:val="af"/>
          </w:rPr>
          <w:t>/</w:t>
        </w:r>
        <w:proofErr w:type="spellStart"/>
        <w:r w:rsidRPr="00C41B9F">
          <w:rPr>
            <w:rStyle w:val="af"/>
            <w:lang w:val="en-US"/>
          </w:rPr>
          <w:t>hist</w:t>
        </w:r>
        <w:proofErr w:type="spellEnd"/>
        <w:r w:rsidRPr="00C41B9F">
          <w:rPr>
            <w:rStyle w:val="af"/>
          </w:rPr>
          <w:t>_</w:t>
        </w:r>
        <w:proofErr w:type="spellStart"/>
        <w:r w:rsidRPr="00C41B9F">
          <w:rPr>
            <w:rStyle w:val="af"/>
            <w:lang w:val="en-US"/>
          </w:rPr>
          <w:t>vm</w:t>
        </w:r>
        <w:proofErr w:type="spellEnd"/>
        <w:r w:rsidRPr="00C41B9F">
          <w:rPr>
            <w:rStyle w:val="af"/>
          </w:rPr>
          <w:t>/</w:t>
        </w:r>
        <w:proofErr w:type="spellStart"/>
        <w:r w:rsidRPr="00C41B9F">
          <w:rPr>
            <w:rStyle w:val="af"/>
            <w:lang w:val="en-US"/>
          </w:rPr>
          <w:t>hist</w:t>
        </w:r>
        <w:proofErr w:type="spellEnd"/>
        <w:r w:rsidRPr="00C41B9F">
          <w:rPr>
            <w:rStyle w:val="af"/>
          </w:rPr>
          <w:t>071.</w:t>
        </w:r>
        <w:proofErr w:type="spellStart"/>
        <w:r w:rsidRPr="00C41B9F">
          <w:rPr>
            <w:rStyle w:val="af"/>
            <w:lang w:val="en-US"/>
          </w:rPr>
          <w:t>htm</w:t>
        </w:r>
        <w:proofErr w:type="spellEnd"/>
      </w:hyperlink>
      <w:r w:rsidRPr="00C41B9F">
        <w:t xml:space="preserve"> </w:t>
      </w:r>
    </w:p>
    <w:p w:rsidR="004F3577" w:rsidRPr="00ED5EBE" w:rsidRDefault="004F3577" w:rsidP="004F3577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line="276" w:lineRule="auto"/>
        <w:ind w:right="282" w:firstLine="709"/>
        <w:jc w:val="both"/>
        <w:rPr>
          <w:bdr w:val="none" w:sz="0" w:space="0" w:color="auto" w:frame="1"/>
          <w:lang w:val="en-US"/>
        </w:rPr>
      </w:pPr>
      <w:r>
        <w:t>2</w:t>
      </w:r>
      <w:r w:rsidRPr="00C41B9F">
        <w:t>. История Древнего Рима: учебник для вузов / под ред. В.И.</w:t>
      </w:r>
      <w:r w:rsidR="00802ABE">
        <w:t xml:space="preserve"> </w:t>
      </w:r>
      <w:r w:rsidRPr="00C41B9F">
        <w:t xml:space="preserve">Кузищина. </w:t>
      </w:r>
      <w:r w:rsidRPr="00C41B9F">
        <w:rPr>
          <w:bdr w:val="none" w:sz="0" w:space="0" w:color="auto" w:frame="1"/>
        </w:rPr>
        <w:t xml:space="preserve">[Электронный ресурс]. </w:t>
      </w:r>
      <w:r w:rsidRPr="00C41B9F">
        <w:t xml:space="preserve">– 4-е изд., </w:t>
      </w:r>
      <w:proofErr w:type="spellStart"/>
      <w:r w:rsidRPr="00C41B9F">
        <w:t>перераб</w:t>
      </w:r>
      <w:proofErr w:type="spellEnd"/>
      <w:proofErr w:type="gramStart"/>
      <w:r w:rsidRPr="00C41B9F">
        <w:t>.</w:t>
      </w:r>
      <w:proofErr w:type="gramEnd"/>
      <w:r w:rsidRPr="00C41B9F">
        <w:t xml:space="preserve"> и доп. – М.: Высшая школа, 2002. – 383с. </w:t>
      </w:r>
      <w:r w:rsidR="00ED5EBE" w:rsidRPr="00C41B9F">
        <w:rPr>
          <w:bdr w:val="none" w:sz="0" w:space="0" w:color="auto" w:frame="1"/>
          <w:lang w:val="en-US"/>
        </w:rPr>
        <w:t>URL</w:t>
      </w:r>
      <w:r w:rsidR="00ED5EBE" w:rsidRPr="00ED5EBE">
        <w:rPr>
          <w:bdr w:val="none" w:sz="0" w:space="0" w:color="auto" w:frame="1"/>
          <w:lang w:val="en-US"/>
        </w:rPr>
        <w:t>:</w:t>
      </w:r>
      <w:r w:rsidR="00ED5EBE" w:rsidRPr="00ED5EBE">
        <w:rPr>
          <w:lang w:val="en-US"/>
        </w:rPr>
        <w:t xml:space="preserve"> </w:t>
      </w:r>
      <w:hyperlink r:id="rId13" w:history="1">
        <w:r w:rsidRPr="00C41B9F">
          <w:rPr>
            <w:rStyle w:val="af"/>
            <w:bdr w:val="none" w:sz="0" w:space="0" w:color="auto" w:frame="1"/>
            <w:lang w:val="en-US"/>
          </w:rPr>
          <w:t>http</w:t>
        </w:r>
        <w:r w:rsidRPr="00ED5EBE">
          <w:rPr>
            <w:rStyle w:val="af"/>
            <w:bdr w:val="none" w:sz="0" w:space="0" w:color="auto" w:frame="1"/>
            <w:lang w:val="en-US"/>
          </w:rPr>
          <w:t>://</w:t>
        </w:r>
        <w:r w:rsidRPr="00C41B9F">
          <w:rPr>
            <w:rStyle w:val="af"/>
            <w:bdr w:val="none" w:sz="0" w:space="0" w:color="auto" w:frame="1"/>
            <w:lang w:val="en-US"/>
          </w:rPr>
          <w:t>yanko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lib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ru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books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hist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hist</w:t>
        </w:r>
        <w:r w:rsidRPr="00ED5EBE">
          <w:rPr>
            <w:rStyle w:val="af"/>
            <w:bdr w:val="none" w:sz="0" w:space="0" w:color="auto" w:frame="1"/>
            <w:lang w:val="en-US"/>
          </w:rPr>
          <w:t>_</w:t>
        </w:r>
        <w:r w:rsidRPr="00C41B9F">
          <w:rPr>
            <w:rStyle w:val="af"/>
            <w:bdr w:val="none" w:sz="0" w:space="0" w:color="auto" w:frame="1"/>
            <w:lang w:val="en-US"/>
          </w:rPr>
          <w:t>anc</w:t>
        </w:r>
        <w:r w:rsidRPr="00ED5EBE">
          <w:rPr>
            <w:rStyle w:val="af"/>
            <w:bdr w:val="none" w:sz="0" w:space="0" w:color="auto" w:frame="1"/>
            <w:lang w:val="en-US"/>
          </w:rPr>
          <w:t>_</w:t>
        </w:r>
        <w:r w:rsidRPr="00C41B9F">
          <w:rPr>
            <w:rStyle w:val="af"/>
            <w:bdr w:val="none" w:sz="0" w:space="0" w:color="auto" w:frame="1"/>
            <w:lang w:val="en-US"/>
          </w:rPr>
          <w:t>roma</w:t>
        </w:r>
        <w:r w:rsidRPr="00ED5EBE">
          <w:rPr>
            <w:rStyle w:val="af"/>
            <w:bdr w:val="none" w:sz="0" w:space="0" w:color="auto" w:frame="1"/>
            <w:lang w:val="en-US"/>
          </w:rPr>
          <w:t>-</w:t>
        </w:r>
        <w:r w:rsidRPr="00C41B9F">
          <w:rPr>
            <w:rStyle w:val="af"/>
            <w:bdr w:val="none" w:sz="0" w:space="0" w:color="auto" w:frame="1"/>
            <w:lang w:val="en-US"/>
          </w:rPr>
          <w:t>kuz</w:t>
        </w:r>
        <w:r w:rsidRPr="00ED5EBE">
          <w:rPr>
            <w:rStyle w:val="af"/>
            <w:bdr w:val="none" w:sz="0" w:space="0" w:color="auto" w:frame="1"/>
            <w:lang w:val="en-US"/>
          </w:rPr>
          <w:t>-2002-</w:t>
        </w:r>
        <w:r w:rsidRPr="00C41B9F">
          <w:rPr>
            <w:rStyle w:val="af"/>
            <w:bdr w:val="none" w:sz="0" w:space="0" w:color="auto" w:frame="1"/>
            <w:lang w:val="en-US"/>
          </w:rPr>
          <w:t>a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htm</w:t>
        </w:r>
      </w:hyperlink>
    </w:p>
    <w:p w:rsidR="004F3577" w:rsidRPr="00ED5EBE" w:rsidRDefault="004F3577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lang w:val="en-US"/>
        </w:rPr>
      </w:pPr>
    </w:p>
    <w:p w:rsidR="00F45207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357B74" w:rsidRDefault="00CD37D9" w:rsidP="00DE288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37B20" w:rsidRPr="00357B74" w:rsidRDefault="00F37B20" w:rsidP="00DE288F">
      <w:pPr>
        <w:spacing w:line="276" w:lineRule="auto"/>
        <w:ind w:firstLine="709"/>
        <w:jc w:val="both"/>
        <w:rPr>
          <w:spacing w:val="-4"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</w:t>
      </w:r>
      <w:r w:rsidR="005238A4">
        <w:rPr>
          <w:b/>
          <w:bCs/>
        </w:rPr>
        <w:t xml:space="preserve"> </w:t>
      </w:r>
      <w:r w:rsidR="0021081C" w:rsidRPr="00415C7C">
        <w:rPr>
          <w:b/>
          <w:bCs/>
        </w:rPr>
        <w:t>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061507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lastRenderedPageBreak/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357B74" w:rsidRPr="00C41B9F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357B74" w:rsidRDefault="00357B74" w:rsidP="00562B3D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DE288F" w:rsidRPr="00DE288F" w:rsidRDefault="00DE288F" w:rsidP="00562B3D">
      <w:pPr>
        <w:autoSpaceDE w:val="0"/>
        <w:autoSpaceDN w:val="0"/>
        <w:adjustRightInd w:val="0"/>
        <w:spacing w:line="276" w:lineRule="auto"/>
        <w:jc w:val="both"/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7C3A25" w:rsidRDefault="007C3A25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86E9C" w:rsidRPr="007C3A25" w:rsidRDefault="006914B9" w:rsidP="00562B3D">
      <w:pPr>
        <w:autoSpaceDE w:val="0"/>
        <w:autoSpaceDN w:val="0"/>
        <w:adjustRightInd w:val="0"/>
        <w:spacing w:line="276" w:lineRule="auto"/>
        <w:jc w:val="both"/>
      </w:pPr>
      <w:hyperlink r:id="rId14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biblioclub</w:t>
        </w:r>
        <w:proofErr w:type="spellEnd"/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ru</w:t>
        </w:r>
        <w:proofErr w:type="spellEnd"/>
      </w:hyperlink>
      <w:r w:rsidR="00086E9C" w:rsidRPr="007C3A25">
        <w:t xml:space="preserve"> </w:t>
      </w:r>
      <w:r w:rsidR="00855882" w:rsidRPr="007C3A25">
        <w:t xml:space="preserve">– </w:t>
      </w:r>
      <w:r w:rsidR="00086E9C" w:rsidRPr="007C3A25">
        <w:t>ЭБС «Университетская библиотека онлайн»</w:t>
      </w:r>
    </w:p>
    <w:p w:rsidR="00086E9C" w:rsidRPr="007C3A25" w:rsidRDefault="006914B9" w:rsidP="00562B3D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elibrary</w:t>
        </w:r>
        <w:proofErr w:type="spellEnd"/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ru</w:t>
        </w:r>
        <w:proofErr w:type="spellEnd"/>
      </w:hyperlink>
      <w:r w:rsidR="00086E9C" w:rsidRPr="007C3A25">
        <w:t xml:space="preserve"> </w:t>
      </w:r>
      <w:r w:rsidR="00855882" w:rsidRPr="007C3A25">
        <w:t>– н</w:t>
      </w:r>
      <w:r w:rsidR="00086E9C" w:rsidRPr="007C3A25">
        <w:t>аучная электронная библиотека</w:t>
      </w:r>
    </w:p>
    <w:p w:rsidR="00086E9C" w:rsidRPr="007C3A25" w:rsidRDefault="006914B9" w:rsidP="00562B3D">
      <w:pPr>
        <w:autoSpaceDE w:val="0"/>
        <w:autoSpaceDN w:val="0"/>
        <w:adjustRightInd w:val="0"/>
        <w:spacing w:line="276" w:lineRule="auto"/>
        <w:jc w:val="both"/>
      </w:pPr>
      <w:hyperlink r:id="rId16" w:history="1">
        <w:r w:rsidR="00086E9C" w:rsidRPr="007C3A25">
          <w:rPr>
            <w:rStyle w:val="af"/>
          </w:rPr>
          <w:t>www.hist.msu.ru/ER/Etext/index.html</w:t>
        </w:r>
      </w:hyperlink>
      <w:r w:rsidR="00086E9C" w:rsidRPr="007C3A25">
        <w:t xml:space="preserve"> </w:t>
      </w:r>
      <w:r w:rsidR="00855882" w:rsidRPr="007C3A25">
        <w:t xml:space="preserve">– </w:t>
      </w:r>
      <w:r w:rsidR="00086E9C" w:rsidRPr="007C3A25">
        <w:t>электронная библиотека ист.</w:t>
      </w:r>
      <w:r w:rsidR="00C22241" w:rsidRPr="007C3A25">
        <w:t xml:space="preserve"> </w:t>
      </w:r>
      <w:r w:rsidR="00086E9C" w:rsidRPr="007C3A25">
        <w:t>фак-та МГУ</w:t>
      </w:r>
    </w:p>
    <w:p w:rsidR="007B4427" w:rsidRPr="007C3A25" w:rsidRDefault="006914B9" w:rsidP="00562B3D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17" w:history="1">
        <w:r w:rsidR="007B4427" w:rsidRPr="007C3A25">
          <w:rPr>
            <w:color w:val="0000FF"/>
            <w:u w:val="single"/>
          </w:rPr>
          <w:t>www.worldhist.ru</w:t>
        </w:r>
      </w:hyperlink>
      <w:r w:rsidR="007B4427" w:rsidRPr="007C3A25">
        <w:rPr>
          <w:b/>
          <w:bCs/>
          <w:color w:val="365F91"/>
        </w:rPr>
        <w:t xml:space="preserve"> – </w:t>
      </w:r>
      <w:r w:rsidR="007B4427" w:rsidRPr="007C3A25">
        <w:rPr>
          <w:bCs/>
        </w:rPr>
        <w:t>Всемирная история: Единое научно-образовательное пространство</w:t>
      </w:r>
    </w:p>
    <w:p w:rsidR="00061507" w:rsidRPr="007C3A25" w:rsidRDefault="006914B9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18" w:history="1">
        <w:r w:rsidR="006E131F" w:rsidRPr="007C3A25">
          <w:rPr>
            <w:rStyle w:val="af"/>
          </w:rPr>
          <w:t>http://ya.mininuniver.ru/sdo</w:t>
        </w:r>
      </w:hyperlink>
      <w:r w:rsidR="006E131F" w:rsidRPr="007C3A25">
        <w:rPr>
          <w:rStyle w:val="af"/>
        </w:rPr>
        <w:t xml:space="preserve"> </w:t>
      </w:r>
      <w:r w:rsidR="00855882" w:rsidRPr="007C3A25">
        <w:t xml:space="preserve">– </w:t>
      </w:r>
      <w:r w:rsidR="006E131F" w:rsidRPr="007C3A25">
        <w:rPr>
          <w:rStyle w:val="af"/>
          <w:color w:val="auto"/>
          <w:u w:val="none"/>
        </w:rPr>
        <w:t>электронная университетская сред</w:t>
      </w:r>
      <w:r w:rsidR="006F5D38" w:rsidRPr="007C3A25">
        <w:rPr>
          <w:rStyle w:val="af"/>
          <w:color w:val="auto"/>
          <w:u w:val="none"/>
        </w:rPr>
        <w:t>а</w:t>
      </w:r>
    </w:p>
    <w:p w:rsidR="004F3577" w:rsidRPr="007C3A25" w:rsidRDefault="006914B9" w:rsidP="004F3577">
      <w:pPr>
        <w:autoSpaceDE w:val="0"/>
        <w:autoSpaceDN w:val="0"/>
        <w:adjustRightInd w:val="0"/>
        <w:spacing w:line="276" w:lineRule="auto"/>
        <w:jc w:val="both"/>
      </w:pPr>
      <w:hyperlink r:id="rId19" w:history="1">
        <w:r w:rsidR="004F3577" w:rsidRPr="007C3A25">
          <w:rPr>
            <w:rStyle w:val="af"/>
          </w:rPr>
          <w:t>http://anthropology.ru/ru/index.html</w:t>
        </w:r>
      </w:hyperlink>
      <w:r w:rsidR="004F3577" w:rsidRPr="007C3A25">
        <w:t xml:space="preserve"> - сайт «Антропология»</w:t>
      </w:r>
    </w:p>
    <w:p w:rsidR="004F3577" w:rsidRPr="007C3A25" w:rsidRDefault="006914B9" w:rsidP="004F3577">
      <w:pPr>
        <w:autoSpaceDE w:val="0"/>
        <w:autoSpaceDN w:val="0"/>
        <w:adjustRightInd w:val="0"/>
        <w:spacing w:line="276" w:lineRule="auto"/>
        <w:jc w:val="both"/>
      </w:pPr>
      <w:hyperlink r:id="rId20" w:history="1">
        <w:r w:rsidR="004F3577" w:rsidRPr="007C3A25">
          <w:rPr>
            <w:rStyle w:val="af"/>
          </w:rPr>
          <w:t>http://ellada.spb.ru</w:t>
        </w:r>
      </w:hyperlink>
      <w:r w:rsidR="004F3577" w:rsidRPr="007C3A25">
        <w:t xml:space="preserve"> – сайт «Древняя Греция»</w:t>
      </w:r>
    </w:p>
    <w:p w:rsidR="004F3577" w:rsidRPr="007C3A25" w:rsidRDefault="006914B9" w:rsidP="004F3577">
      <w:pPr>
        <w:autoSpaceDE w:val="0"/>
        <w:autoSpaceDN w:val="0"/>
        <w:adjustRightInd w:val="0"/>
        <w:spacing w:line="276" w:lineRule="auto"/>
        <w:jc w:val="both"/>
      </w:pPr>
      <w:hyperlink r:id="rId21" w:history="1">
        <w:r w:rsidR="004F3577" w:rsidRPr="007C3A25">
          <w:rPr>
            <w:rStyle w:val="af"/>
          </w:rPr>
          <w:t>http://ancientrome.ru</w:t>
        </w:r>
      </w:hyperlink>
      <w:r w:rsidR="004F3577" w:rsidRPr="007C3A25">
        <w:t xml:space="preserve"> – сайт «История древнего Рима»</w:t>
      </w:r>
    </w:p>
    <w:p w:rsidR="004F3577" w:rsidRPr="007C3A25" w:rsidRDefault="006914B9" w:rsidP="004F3577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2" w:history="1">
        <w:r w:rsidR="004F3577" w:rsidRPr="007C3A25">
          <w:rPr>
            <w:rStyle w:val="af"/>
            <w:rFonts w:ascii="Times New Roman" w:hAnsi="Times New Roman"/>
            <w:sz w:val="24"/>
            <w:szCs w:val="24"/>
          </w:rPr>
          <w:t>http://www.vostlit.info/</w:t>
        </w:r>
      </w:hyperlink>
      <w:r w:rsidR="004F3577" w:rsidRPr="007C3A25">
        <w:rPr>
          <w:rFonts w:ascii="Times New Roman" w:hAnsi="Times New Roman"/>
          <w:sz w:val="24"/>
          <w:szCs w:val="24"/>
          <w:lang w:val="ru-RU"/>
        </w:rPr>
        <w:t xml:space="preserve"> - собрание средневековых источников.</w:t>
      </w:r>
    </w:p>
    <w:p w:rsidR="004F3577" w:rsidRPr="007C3A25" w:rsidRDefault="006914B9" w:rsidP="004F3577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3" w:history="1">
        <w:r w:rsidR="004F3577" w:rsidRPr="007C3A25">
          <w:rPr>
            <w:rStyle w:val="af"/>
            <w:rFonts w:ascii="Times New Roman" w:hAnsi="Times New Roman"/>
            <w:sz w:val="24"/>
            <w:szCs w:val="24"/>
          </w:rPr>
          <w:t>http://religioved2002.narod.ru/libxrist.htm</w:t>
        </w:r>
      </w:hyperlink>
      <w:r w:rsidR="004F3577" w:rsidRPr="007C3A25">
        <w:rPr>
          <w:rFonts w:ascii="Times New Roman" w:hAnsi="Times New Roman"/>
          <w:sz w:val="24"/>
          <w:szCs w:val="24"/>
          <w:lang w:val="ru-RU"/>
        </w:rPr>
        <w:t xml:space="preserve"> - сайт по истории христианства, римско-католической церкви, средневековой культуры.</w:t>
      </w:r>
    </w:p>
    <w:p w:rsidR="004F3577" w:rsidRPr="007C3A25" w:rsidRDefault="006914B9" w:rsidP="004F3577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4" w:history="1">
        <w:r w:rsidR="004F3577" w:rsidRPr="007C3A25">
          <w:rPr>
            <w:rStyle w:val="af"/>
            <w:rFonts w:ascii="Times New Roman" w:hAnsi="Times New Roman"/>
            <w:sz w:val="24"/>
            <w:szCs w:val="24"/>
          </w:rPr>
          <w:t>http://antology.rchgi.spb.ru/autor_list.rus.htm</w:t>
        </w:r>
      </w:hyperlink>
      <w:r w:rsidR="004F3577" w:rsidRPr="007C3A25">
        <w:rPr>
          <w:rFonts w:ascii="Times New Roman" w:hAnsi="Times New Roman"/>
          <w:sz w:val="24"/>
          <w:szCs w:val="24"/>
          <w:lang w:val="ru-RU"/>
        </w:rPr>
        <w:t xml:space="preserve"> - антология средневековой литературы</w:t>
      </w:r>
    </w:p>
    <w:p w:rsidR="004F3577" w:rsidRPr="007C3A25" w:rsidRDefault="006914B9" w:rsidP="004F3577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25" w:history="1">
        <w:r w:rsidR="004F3577" w:rsidRPr="007C3A25">
          <w:rPr>
            <w:bCs/>
            <w:color w:val="0000FF"/>
            <w:u w:val="single"/>
          </w:rPr>
          <w:t>http://history.rin.ru/</w:t>
        </w:r>
      </w:hyperlink>
      <w:r w:rsidR="004F3577" w:rsidRPr="007C3A25">
        <w:rPr>
          <w:b/>
          <w:bCs/>
          <w:color w:val="365F91"/>
        </w:rPr>
        <w:t xml:space="preserve"> - </w:t>
      </w:r>
      <w:r w:rsidR="004F3577" w:rsidRPr="007C3A25">
        <w:rPr>
          <w:bCs/>
        </w:rPr>
        <w:t>сайт по всемирной истории с картами и датами</w:t>
      </w:r>
    </w:p>
    <w:p w:rsidR="004F3577" w:rsidRPr="007C3A25" w:rsidRDefault="006914B9" w:rsidP="004F3577">
      <w:pPr>
        <w:widowControl w:val="0"/>
        <w:autoSpaceDE w:val="0"/>
        <w:autoSpaceDN w:val="0"/>
        <w:adjustRightInd w:val="0"/>
        <w:spacing w:line="276" w:lineRule="auto"/>
        <w:ind w:right="-284"/>
        <w:jc w:val="both"/>
      </w:pPr>
      <w:hyperlink r:id="rId26" w:history="1">
        <w:r w:rsidR="004F3577" w:rsidRPr="007C3A25">
          <w:rPr>
            <w:color w:val="0000FF"/>
            <w:u w:val="single"/>
          </w:rPr>
          <w:t>http://rikonti-khalsivar.narod.ru/</w:t>
        </w:r>
      </w:hyperlink>
      <w:r w:rsidR="004F3577" w:rsidRPr="007C3A25">
        <w:t xml:space="preserve"> - исторический портал (научно-популярные статьи </w:t>
      </w:r>
    </w:p>
    <w:p w:rsidR="004F3577" w:rsidRPr="007C3A25" w:rsidRDefault="004F3577" w:rsidP="004F3577">
      <w:pPr>
        <w:widowControl w:val="0"/>
        <w:autoSpaceDE w:val="0"/>
        <w:autoSpaceDN w:val="0"/>
        <w:adjustRightInd w:val="0"/>
        <w:spacing w:line="276" w:lineRule="auto"/>
        <w:ind w:right="-284"/>
        <w:jc w:val="both"/>
        <w:rPr>
          <w:rStyle w:val="af"/>
          <w:color w:val="auto"/>
          <w:u w:val="none"/>
        </w:rPr>
      </w:pPr>
      <w:r w:rsidRPr="007C3A25">
        <w:t>по всемирной истории</w:t>
      </w:r>
    </w:p>
    <w:p w:rsidR="002943D5" w:rsidRPr="00F37B20" w:rsidRDefault="00061507" w:rsidP="002943D5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2943D5" w:rsidRPr="00562B3D">
        <w:rPr>
          <w:b/>
        </w:rPr>
        <w:lastRenderedPageBreak/>
        <w:t xml:space="preserve">5.2. </w:t>
      </w:r>
      <w:r w:rsidR="002943D5" w:rsidRPr="00656BB0">
        <w:rPr>
          <w:b/>
          <w:bCs/>
        </w:rPr>
        <w:t>ПРОГРАММА ДИСЦИПЛИНЫ</w:t>
      </w:r>
    </w:p>
    <w:p w:rsidR="002943D5" w:rsidRPr="00656BB0" w:rsidRDefault="002943D5" w:rsidP="002943D5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Pr="0095427D">
        <w:t>Средневековые цивилизации Запада и Востока</w:t>
      </w:r>
      <w:r w:rsidRPr="00656BB0">
        <w:rPr>
          <w:b/>
          <w:bCs/>
        </w:rPr>
        <w:t>»</w:t>
      </w:r>
    </w:p>
    <w:p w:rsidR="002943D5" w:rsidRPr="00656BB0" w:rsidRDefault="002943D5" w:rsidP="002943D5">
      <w:pPr>
        <w:jc w:val="center"/>
        <w:rPr>
          <w:b/>
          <w:bCs/>
        </w:rPr>
      </w:pPr>
    </w:p>
    <w:p w:rsidR="002943D5" w:rsidRPr="00656BB0" w:rsidRDefault="002943D5" w:rsidP="002943D5">
      <w:pPr>
        <w:jc w:val="center"/>
      </w:pPr>
      <w:r w:rsidRPr="00656BB0">
        <w:rPr>
          <w:b/>
          <w:bCs/>
        </w:rPr>
        <w:t>1. Пояснительная записка</w:t>
      </w:r>
    </w:p>
    <w:p w:rsidR="002943D5" w:rsidRDefault="002943D5" w:rsidP="002943D5">
      <w:pPr>
        <w:ind w:firstLine="720"/>
        <w:jc w:val="both"/>
      </w:pPr>
      <w:r w:rsidRPr="00133D68">
        <w:rPr>
          <w:bCs/>
        </w:rPr>
        <w:t xml:space="preserve">Настоящая дисциплина является </w:t>
      </w:r>
      <w:r>
        <w:rPr>
          <w:bCs/>
        </w:rPr>
        <w:t>базовой</w:t>
      </w:r>
      <w:r w:rsidRPr="00133D68">
        <w:rPr>
          <w:bCs/>
        </w:rPr>
        <w:t xml:space="preserve"> для изучения студентами</w:t>
      </w:r>
      <w:r>
        <w:rPr>
          <w:bCs/>
        </w:rPr>
        <w:t xml:space="preserve"> - историками, поскольку изучает средневековый этап человеческой истории, оказавший значительное влияние на дальнейшие перспективы развития мировой цивилизации в целом.</w:t>
      </w:r>
    </w:p>
    <w:p w:rsidR="002943D5" w:rsidRDefault="002943D5" w:rsidP="002943D5">
      <w:pPr>
        <w:ind w:firstLine="720"/>
        <w:jc w:val="both"/>
      </w:pPr>
      <w:r w:rsidRPr="00656BB0">
        <w:t>Программа дисциплины «</w:t>
      </w:r>
      <w:r w:rsidRPr="0095427D">
        <w:t>Средневековые цивилизации Запада и Востока</w:t>
      </w:r>
      <w:r w:rsidRPr="00656BB0">
        <w:t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заданий, проведения коллоквиумов</w:t>
      </w:r>
      <w:r>
        <w:t>.</w:t>
      </w:r>
    </w:p>
    <w:p w:rsidR="002943D5" w:rsidRPr="00656BB0" w:rsidRDefault="002943D5" w:rsidP="002943D5">
      <w:pPr>
        <w:ind w:firstLine="720"/>
        <w:jc w:val="both"/>
      </w:pPr>
      <w:r w:rsidRPr="00FA2D10">
        <w:t>Изучение данной дисциплины построено с учетом применения цивилизационного подхода. Обучающиеся получат знания об основных закономерностях и направлениях развития мирового цивилизационного процесса в</w:t>
      </w:r>
      <w:r>
        <w:t xml:space="preserve"> средние века в</w:t>
      </w:r>
      <w:r w:rsidRPr="00FA2D10">
        <w:t xml:space="preserve"> его единстве и многообразии.</w:t>
      </w:r>
    </w:p>
    <w:p w:rsidR="002943D5" w:rsidRDefault="002943D5" w:rsidP="002943D5">
      <w:pPr>
        <w:ind w:firstLine="720"/>
        <w:jc w:val="both"/>
      </w:pPr>
    </w:p>
    <w:p w:rsidR="002943D5" w:rsidRPr="00656BB0" w:rsidRDefault="002943D5" w:rsidP="002943D5"/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2943D5" w:rsidRPr="000C0E31" w:rsidRDefault="002943D5" w:rsidP="002943D5">
      <w:pPr>
        <w:spacing w:line="276" w:lineRule="auto"/>
        <w:ind w:firstLine="708"/>
        <w:jc w:val="both"/>
        <w:textAlignment w:val="baseline"/>
      </w:pPr>
      <w:r w:rsidRPr="00133D68">
        <w:t>Дисциплина «</w:t>
      </w:r>
      <w:r w:rsidRPr="0095427D">
        <w:t>Средневековые цивилизации Запада и Востока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 xml:space="preserve">е прикладного </w:t>
      </w:r>
      <w:proofErr w:type="spellStart"/>
      <w:r w:rsidRPr="00133D68">
        <w:t>бакалавриата</w:t>
      </w:r>
      <w:proofErr w:type="spellEnd"/>
      <w:r>
        <w:t xml:space="preserve"> и опирается на знания, полученные студентами при изучении курсов «Мировой исторический процесс» на уровне универсального </w:t>
      </w:r>
      <w:proofErr w:type="spellStart"/>
      <w:r>
        <w:t>бакалавриата</w:t>
      </w:r>
      <w:proofErr w:type="spellEnd"/>
      <w:r>
        <w:t xml:space="preserve">, а также на предшествующем курсе данного модуля </w:t>
      </w:r>
      <w:r w:rsidRPr="00133D68">
        <w:t>«</w:t>
      </w:r>
      <w:r>
        <w:t>Цивилизации Древнего мира</w:t>
      </w:r>
      <w:r w:rsidRPr="00133D68">
        <w:t>»</w:t>
      </w:r>
      <w:r>
        <w:t>. О</w:t>
      </w:r>
      <w:r w:rsidRPr="00133D68">
        <w:t xml:space="preserve">на </w:t>
      </w:r>
      <w:r>
        <w:t>изучается параллельно с дисциплиной «</w:t>
      </w:r>
      <w:r w:rsidRPr="0095427D">
        <w:t>История России до середины XIX века</w:t>
      </w:r>
      <w:r>
        <w:t>».</w:t>
      </w:r>
    </w:p>
    <w:p w:rsidR="002943D5" w:rsidRPr="00656BB0" w:rsidRDefault="002943D5" w:rsidP="002943D5">
      <w:pPr>
        <w:jc w:val="both"/>
      </w:pPr>
    </w:p>
    <w:p w:rsidR="002943D5" w:rsidRPr="00656BB0" w:rsidRDefault="002943D5" w:rsidP="002943D5"/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2943D5" w:rsidRPr="00656BB0" w:rsidRDefault="002943D5" w:rsidP="002943D5">
      <w:pPr>
        <w:jc w:val="both"/>
      </w:pPr>
      <w:r w:rsidRPr="00656BB0">
        <w:rPr>
          <w:i/>
          <w:iCs/>
        </w:rPr>
        <w:t>Цель</w:t>
      </w:r>
      <w:r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-</w:t>
      </w:r>
      <w:r w:rsidRPr="00447FD4">
        <w:t xml:space="preserve">формирование у студентов систематизированных представлений об основных тенденциях развития и специфике истории западноевропейской </w:t>
      </w:r>
      <w:r>
        <w:t xml:space="preserve">и восточной </w:t>
      </w:r>
      <w:r w:rsidRPr="00447FD4">
        <w:t>средневековой цивилизации на всех стадиях ее развития, совершенствование способности использовать полученные знания, умения и личностные качества в процессе теоретической и практической деятельности в период прохождения педагогической практики, а также по окончании вуза.</w:t>
      </w:r>
    </w:p>
    <w:p w:rsidR="002943D5" w:rsidRPr="00656BB0" w:rsidRDefault="002943D5" w:rsidP="002943D5">
      <w:pPr>
        <w:jc w:val="both"/>
      </w:pPr>
    </w:p>
    <w:p w:rsidR="002943D5" w:rsidRPr="00656BB0" w:rsidRDefault="002943D5" w:rsidP="002943D5">
      <w:pPr>
        <w:jc w:val="both"/>
        <w:rPr>
          <w:b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i/>
          <w:iCs/>
        </w:rPr>
        <w:t>:</w:t>
      </w:r>
    </w:p>
    <w:p w:rsidR="002943D5" w:rsidRPr="00656BB0" w:rsidRDefault="002943D5" w:rsidP="002943D5">
      <w:pPr>
        <w:jc w:val="both"/>
        <w:rPr>
          <w:i/>
          <w:iCs/>
        </w:rPr>
      </w:pPr>
      <w:r w:rsidRPr="00656BB0">
        <w:t xml:space="preserve">1) </w:t>
      </w:r>
      <w:r w:rsidRPr="00447FD4">
        <w:t>овладеть практическими знаниями важнейших факторов, событий и явлений из средневековой истории Запада;</w:t>
      </w:r>
    </w:p>
    <w:p w:rsidR="002943D5" w:rsidRPr="00656BB0" w:rsidRDefault="002943D5" w:rsidP="002943D5">
      <w:pPr>
        <w:jc w:val="both"/>
      </w:pPr>
      <w:r w:rsidRPr="00656BB0">
        <w:rPr>
          <w:iCs/>
        </w:rPr>
        <w:t xml:space="preserve">2) </w:t>
      </w:r>
      <w:r w:rsidRPr="00447FD4">
        <w:rPr>
          <w:iCs/>
        </w:rPr>
        <w:t>приобрести навыки исторического мышления, научно обоснованного анализа событий исторического прошлого и современной действительности</w:t>
      </w:r>
      <w:r>
        <w:rPr>
          <w:iCs/>
        </w:rPr>
        <w:t>;</w:t>
      </w:r>
    </w:p>
    <w:p w:rsidR="002943D5" w:rsidRDefault="002943D5" w:rsidP="002943D5">
      <w:pPr>
        <w:jc w:val="both"/>
      </w:pPr>
      <w:r w:rsidRPr="00656BB0">
        <w:t xml:space="preserve">3) </w:t>
      </w:r>
      <w:r w:rsidRPr="00447FD4">
        <w:t>выработать умение на основе знания западноевропейской средневековой истории ориентироваться в сложных процессах истории Отечества;</w:t>
      </w:r>
    </w:p>
    <w:p w:rsidR="002943D5" w:rsidRPr="00656BB0" w:rsidRDefault="002943D5" w:rsidP="002943D5">
      <w:pPr>
        <w:jc w:val="both"/>
      </w:pPr>
      <w:r w:rsidRPr="00656BB0">
        <w:t xml:space="preserve">4) </w:t>
      </w:r>
      <w:r w:rsidRPr="00447FD4">
        <w:t>научиться корректному ведению дискуссий, отстаиванию в условиях плюрализма мнений собственной позиции.</w:t>
      </w:r>
    </w:p>
    <w:p w:rsidR="002943D5" w:rsidRPr="00656BB0" w:rsidRDefault="002943D5" w:rsidP="002943D5">
      <w:pPr>
        <w:jc w:val="both"/>
      </w:pPr>
    </w:p>
    <w:p w:rsidR="002943D5" w:rsidRPr="00656BB0" w:rsidRDefault="002943D5" w:rsidP="002943D5">
      <w:pPr>
        <w:jc w:val="both"/>
      </w:pPr>
    </w:p>
    <w:p w:rsidR="002943D5" w:rsidRDefault="002943D5" w:rsidP="002943D5">
      <w:pPr>
        <w:pStyle w:val="a9"/>
        <w:numPr>
          <w:ilvl w:val="0"/>
          <w:numId w:val="7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7"/>
        <w:gridCol w:w="2112"/>
        <w:gridCol w:w="1250"/>
        <w:gridCol w:w="2490"/>
        <w:gridCol w:w="1110"/>
        <w:gridCol w:w="1524"/>
      </w:tblGrid>
      <w:tr w:rsidR="002943D5" w:rsidRPr="00133D68" w:rsidTr="001F3516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2943D5" w:rsidRPr="00A51EE6" w:rsidTr="001F3516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lastRenderedPageBreak/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51EE6" w:rsidRDefault="002943D5" w:rsidP="001F351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хронологии средневековых обществ и государств Запада и Востока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005E66">
              <w:t>Формирует представления о движущих силах и закономерно</w:t>
            </w:r>
            <w:r>
              <w:t>стях исторического процесса в эпоху Средневековья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Терминологический диктант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Устное сообщение на семинаре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Тестирование</w:t>
            </w:r>
          </w:p>
        </w:tc>
      </w:tr>
      <w:tr w:rsidR="002943D5" w:rsidRPr="00A51EE6" w:rsidTr="001F3516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51EE6" w:rsidRDefault="002943D5" w:rsidP="001F351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П</w:t>
            </w:r>
            <w:r w:rsidRPr="00005E66">
              <w:t>рименяет различные методы и подходы современной исторической</w:t>
            </w:r>
            <w:r>
              <w:t xml:space="preserve"> науки в анализе источников и литературы по истории Средневековья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ПК-12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Герменевтический анализ источников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Курсовой проект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Доклад </w:t>
            </w:r>
          </w:p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Реферат</w:t>
            </w:r>
          </w:p>
        </w:tc>
      </w:tr>
      <w:tr w:rsidR="002943D5" w:rsidRPr="00A51EE6" w:rsidTr="001F3516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610C9" w:rsidRDefault="002943D5" w:rsidP="001F3516">
            <w:pPr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Демонстрирует умение проводить сравнительный анализ явлений материальной и духовной жизни средневековых цивилизаций Запада и Востока.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>
              <w:t>ОР.3-2-1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C3224" w:rsidRDefault="002943D5" w:rsidP="001F3516">
            <w:pPr>
              <w:autoSpaceDE w:val="0"/>
              <w:autoSpaceDN w:val="0"/>
              <w:adjustRightInd w:val="0"/>
            </w:pPr>
            <w:r w:rsidRPr="00AC3224">
              <w:t>Выявляет и характеризует  социально-экономическое и политическ</w:t>
            </w:r>
            <w:r>
              <w:t xml:space="preserve">ое, духовно-идеологическое </w:t>
            </w:r>
            <w:r w:rsidRPr="00AC3224">
              <w:t xml:space="preserve">развитие </w:t>
            </w:r>
            <w:r>
              <w:t>стран и государств</w:t>
            </w:r>
            <w:r w:rsidRPr="00AC3224">
              <w:t xml:space="preserve"> в изучаемый период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B5751">
              <w:rPr>
                <w:sz w:val="22"/>
                <w:szCs w:val="22"/>
                <w:highlight w:val="yellow"/>
              </w:rPr>
              <w:t>ОК-2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Эссе 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научно-популярного фильма</w:t>
            </w:r>
          </w:p>
        </w:tc>
      </w:tr>
    </w:tbl>
    <w:p w:rsidR="002943D5" w:rsidRPr="00394FAE" w:rsidRDefault="002943D5" w:rsidP="002943D5">
      <w:pPr>
        <w:autoSpaceDE w:val="0"/>
        <w:autoSpaceDN w:val="0"/>
        <w:adjustRightInd w:val="0"/>
        <w:jc w:val="both"/>
        <w:rPr>
          <w:b/>
          <w:bCs/>
        </w:rPr>
      </w:pPr>
    </w:p>
    <w:p w:rsidR="002943D5" w:rsidRPr="004719E1" w:rsidRDefault="002943D5" w:rsidP="002943D5">
      <w:pPr>
        <w:pStyle w:val="a9"/>
        <w:ind w:left="0"/>
        <w:rPr>
          <w:rFonts w:ascii="Times New Roman" w:hAnsi="Times New Roman"/>
          <w:b/>
          <w:bCs/>
          <w:sz w:val="24"/>
          <w:szCs w:val="24"/>
        </w:rPr>
      </w:pPr>
    </w:p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4"/>
        <w:gridCol w:w="1387"/>
        <w:gridCol w:w="1211"/>
        <w:gridCol w:w="871"/>
      </w:tblGrid>
      <w:tr w:rsidR="002943D5" w:rsidRPr="00A51EE6" w:rsidTr="001F351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943D5" w:rsidRPr="00A51EE6" w:rsidTr="001F351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</w:pPr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</w:p>
          <w:p w:rsidR="002943D5" w:rsidRPr="00FC710B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43D5" w:rsidRPr="00C020F0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943D5" w:rsidRPr="00A51EE6" w:rsidTr="001F351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3D5" w:rsidRPr="00FC710B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C020F0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943D5" w:rsidRPr="00B00C5E" w:rsidTr="001F3516">
        <w:trPr>
          <w:trHeight w:val="810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4E3D1F" w:rsidRDefault="002943D5" w:rsidP="001F3516">
            <w:r w:rsidRPr="004E3D1F">
              <w:rPr>
                <w:b/>
                <w:color w:val="000000"/>
              </w:rPr>
              <w:t>Раздел 1. От Античности к Средневековью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943D5" w:rsidRPr="00B00C5E" w:rsidTr="001F351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color w:val="000000"/>
              </w:rPr>
              <w:t xml:space="preserve">Тема 1.1. </w:t>
            </w:r>
            <w:r>
              <w:rPr>
                <w:color w:val="000000"/>
              </w:rPr>
              <w:t xml:space="preserve">Кризис в Римской империи в </w:t>
            </w:r>
            <w:r>
              <w:rPr>
                <w:color w:val="000000"/>
                <w:lang w:val="en-US"/>
              </w:rPr>
              <w:t>III</w:t>
            </w:r>
            <w:r>
              <w:rPr>
                <w:color w:val="000000"/>
              </w:rPr>
              <w:t xml:space="preserve"> в. Истоки Средневековья</w:t>
            </w:r>
            <w:r w:rsidRPr="00083CA0">
              <w:rPr>
                <w:color w:val="000000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00C5E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00C5E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B00C5E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color w:val="000000"/>
              </w:rPr>
              <w:t xml:space="preserve">Тема 1.2. </w:t>
            </w:r>
            <w:r>
              <w:rPr>
                <w:color w:val="000000"/>
              </w:rPr>
              <w:t>Общественный строй д</w:t>
            </w:r>
            <w:r w:rsidRPr="00083CA0">
              <w:rPr>
                <w:color w:val="000000"/>
              </w:rPr>
              <w:t>ревни</w:t>
            </w:r>
            <w:r>
              <w:rPr>
                <w:color w:val="000000"/>
              </w:rPr>
              <w:t xml:space="preserve">х </w:t>
            </w:r>
            <w:r w:rsidRPr="00083CA0">
              <w:rPr>
                <w:color w:val="000000"/>
              </w:rPr>
              <w:t>германц</w:t>
            </w:r>
            <w:r>
              <w:rPr>
                <w:color w:val="000000"/>
              </w:rPr>
              <w:t>ев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27FC4" w:rsidRDefault="002943D5" w:rsidP="001F3516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27FC4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27FC4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27FC4" w:rsidRDefault="002943D5" w:rsidP="001F3516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</w:pPr>
            <w:r>
              <w:t>6</w:t>
            </w:r>
          </w:p>
        </w:tc>
      </w:tr>
      <w:tr w:rsidR="002943D5" w:rsidRPr="00B00C5E" w:rsidTr="001F351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color w:val="000000"/>
              </w:rPr>
              <w:lastRenderedPageBreak/>
              <w:t xml:space="preserve">Тема 1.3. Великое переселение народов и образование «варварских королевств».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</w:pPr>
            <w:r w:rsidRPr="005F69F6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761873" w:rsidRDefault="002943D5" w:rsidP="001F3516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</w:pPr>
            <w:r w:rsidRPr="000720D8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</w:pPr>
            <w:r w:rsidRPr="001C7D07"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</w:pPr>
            <w:r w:rsidRPr="001C7D07"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r w:rsidRPr="00C865BD">
              <w:rPr>
                <w:b/>
                <w:color w:val="000000"/>
              </w:rPr>
              <w:t>Раздел 2. Общие проблемы истории средних веков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 w:rsidRPr="000720D8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 w:rsidRPr="000720D8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r>
              <w:rPr>
                <w:color w:val="000000"/>
              </w:rPr>
              <w:t xml:space="preserve">Тема 2.1. </w:t>
            </w:r>
            <w:r w:rsidRPr="00C865BD">
              <w:rPr>
                <w:color w:val="000000"/>
              </w:rPr>
              <w:t xml:space="preserve">Понятия «средние века» и «феодализм» в исторической науке.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r w:rsidRPr="00084101">
              <w:t>Тема 2.2</w:t>
            </w:r>
            <w:r>
              <w:t xml:space="preserve">. </w:t>
            </w:r>
            <w:r w:rsidRPr="00C865BD">
              <w:rPr>
                <w:color w:val="000000"/>
              </w:rPr>
              <w:t xml:space="preserve">Периодизация и основные проблемы </w:t>
            </w:r>
            <w:r>
              <w:rPr>
                <w:color w:val="000000"/>
              </w:rPr>
              <w:t>генезиса феодализма</w:t>
            </w:r>
            <w:r w:rsidRPr="00C865BD">
              <w:rPr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9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b/>
                <w:bCs/>
                <w:color w:val="000000"/>
              </w:rPr>
              <w:t xml:space="preserve">Раздел 3. </w:t>
            </w:r>
            <w:r w:rsidRPr="00083CA0">
              <w:rPr>
                <w:b/>
                <w:color w:val="000000"/>
              </w:rPr>
              <w:t xml:space="preserve">Развитие </w:t>
            </w:r>
            <w:r>
              <w:rPr>
                <w:b/>
                <w:color w:val="000000"/>
              </w:rPr>
              <w:t xml:space="preserve">феодализма </w:t>
            </w:r>
            <w:r w:rsidRPr="00083CA0">
              <w:rPr>
                <w:b/>
                <w:color w:val="000000"/>
              </w:rPr>
              <w:t>у франков</w:t>
            </w:r>
            <w:r w:rsidRPr="00083CA0">
              <w:rPr>
                <w:b/>
                <w:bCs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 w:rsidRPr="000720D8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 w:rsidRPr="001C7D07"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20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 w:rsidRPr="00083CA0">
              <w:rPr>
                <w:color w:val="000000"/>
              </w:rPr>
              <w:t>Тема 3.1. Франкское государство Меровингов</w:t>
            </w:r>
            <w:r>
              <w:rPr>
                <w:color w:val="000000"/>
              </w:rPr>
              <w:t>.</w:t>
            </w:r>
            <w:r w:rsidRPr="00083CA0">
              <w:rPr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>Тема 3.2</w:t>
            </w:r>
            <w:r w:rsidRPr="00083CA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>Общественный строй франков по «</w:t>
            </w:r>
            <w:r w:rsidRPr="00083CA0">
              <w:rPr>
                <w:color w:val="000000"/>
              </w:rPr>
              <w:t>Салической Правде</w:t>
            </w:r>
            <w:r>
              <w:rPr>
                <w:color w:val="000000"/>
              </w:rPr>
              <w:t>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 w:rsidRPr="00083CA0">
              <w:rPr>
                <w:color w:val="000000"/>
              </w:rPr>
              <w:t>Тема 3.</w:t>
            </w:r>
            <w:r>
              <w:rPr>
                <w:color w:val="000000"/>
              </w:rPr>
              <w:t>3</w:t>
            </w:r>
            <w:r w:rsidRPr="00083CA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 xml:space="preserve">Складывание основ феодализма. </w:t>
            </w:r>
            <w:r w:rsidRPr="00083CA0">
              <w:rPr>
                <w:color w:val="000000"/>
              </w:rPr>
              <w:t>Франкское государство Каролингов. Империя Карла Великого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>Тема 3.4. Классическая каролингская сеньория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pPr>
              <w:rPr>
                <w:b/>
                <w:color w:val="000000"/>
                <w:sz w:val="15"/>
                <w:szCs w:val="15"/>
              </w:rPr>
            </w:pPr>
            <w:r>
              <w:rPr>
                <w:b/>
                <w:bCs/>
                <w:color w:val="000000"/>
              </w:rPr>
              <w:t>Раздел 4. Византия в период раннего Средневековья.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 w:rsidRPr="001C7D07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 w:rsidRPr="001C7D07"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4.1. Византия в позднеантичный период.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4A513A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4.2. Становление и специфика феодальных отношений в Византии в </w:t>
            </w:r>
            <w:r>
              <w:rPr>
                <w:color w:val="000000"/>
                <w:lang w:val="en-US"/>
              </w:rPr>
              <w:t>VII</w:t>
            </w:r>
            <w:r w:rsidRPr="004A513A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XII</w:t>
            </w:r>
            <w:r w:rsidRPr="004A513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r>
              <w:rPr>
                <w:b/>
                <w:bCs/>
                <w:color w:val="000000"/>
              </w:rPr>
              <w:t xml:space="preserve">Раздел 5. </w:t>
            </w:r>
            <w:r w:rsidRPr="00BA7785">
              <w:rPr>
                <w:b/>
                <w:color w:val="000000"/>
              </w:rPr>
              <w:t>Общая характеристика средневековой цивилизации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 w:rsidRPr="005F69F6">
              <w:rPr>
                <w:b/>
                <w:color w:val="000000"/>
              </w:rPr>
              <w:t> 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 w:rsidRPr="005F69F6"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5.1. Материальная цивилизация и экономика Западной Европы.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5.2. Социальная стратификация средне векового общества. Характеристика сословных ценностей и форм поведения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5.3. Основные проблемы развития средневекового города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r w:rsidRPr="00BA7785">
              <w:rPr>
                <w:color w:val="000000"/>
              </w:rPr>
              <w:t>Тема 5.4. Сущность и предпосылки крестоносного движения и его основные направления</w:t>
            </w:r>
            <w:r>
              <w:rPr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</w:t>
            </w:r>
            <w:r>
              <w:rPr>
                <w:color w:val="000000"/>
              </w:rPr>
              <w:t>5. Специфика восточных средневековых цивилизаций. Ислам.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5F69F6" w:rsidRDefault="002943D5" w:rsidP="001F3516">
            <w:pPr>
              <w:rPr>
                <w:b/>
                <w:bCs/>
                <w:color w:val="000000"/>
              </w:rPr>
            </w:pPr>
            <w:r w:rsidRPr="005F69F6">
              <w:rPr>
                <w:b/>
                <w:bCs/>
                <w:color w:val="000000"/>
              </w:rPr>
              <w:t xml:space="preserve">Раздел 6. </w:t>
            </w:r>
            <w:r w:rsidRPr="005F69F6">
              <w:rPr>
                <w:b/>
                <w:color w:val="000000"/>
              </w:rPr>
              <w:t>Западная Европа в период развитого Средневековья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C7D07" w:rsidRDefault="002943D5" w:rsidP="001F3516">
            <w:pPr>
              <w:jc w:val="center"/>
              <w:rPr>
                <w:b/>
                <w:color w:val="000000"/>
                <w:highlight w:val="yellow"/>
              </w:rPr>
            </w:pPr>
            <w:r w:rsidRPr="00F37F73">
              <w:rPr>
                <w:b/>
                <w:color w:val="000000"/>
              </w:rPr>
              <w:t> 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C7D07" w:rsidRDefault="002943D5" w:rsidP="001F3516">
            <w:pPr>
              <w:jc w:val="center"/>
              <w:rPr>
                <w:b/>
                <w:color w:val="000000"/>
                <w:highlight w:val="yellow"/>
              </w:rPr>
            </w:pPr>
            <w:r w:rsidRPr="00F37F73"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6.1. Германия, Италия и папство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6.2. Англия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6.3. Франция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6.4. Реконкиста в Испании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lastRenderedPageBreak/>
              <w:t>Тема 6.5. Западные и юж</w:t>
            </w:r>
            <w:r>
              <w:rPr>
                <w:color w:val="000000"/>
              </w:rPr>
              <w:t>ные славяне в период развитого С</w:t>
            </w:r>
            <w:r w:rsidRPr="00351EFB">
              <w:rPr>
                <w:color w:val="000000"/>
              </w:rPr>
              <w:t>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>Тема 6.6. Крестьянские восстания Средневековья.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17F5B" w:rsidRDefault="002943D5" w:rsidP="001F3516">
            <w:pPr>
              <w:rPr>
                <w:sz w:val="15"/>
                <w:szCs w:val="15"/>
              </w:rPr>
            </w:pPr>
            <w:r w:rsidRPr="00C17F5B">
              <w:rPr>
                <w:color w:val="000000"/>
                <w:sz w:val="15"/>
                <w:szCs w:val="15"/>
              </w:rPr>
              <w:t>.</w:t>
            </w:r>
            <w:r>
              <w:rPr>
                <w:b/>
                <w:bCs/>
                <w:color w:val="000000"/>
              </w:rPr>
              <w:t>Раздел 7. Католическая церковь и ереси в эпоху раннего и развитого Средневековья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 w:rsidRPr="000720D8">
              <w:rPr>
                <w:b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 w:rsidRPr="000720D8">
              <w:rPr>
                <w:b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pPr>
              <w:rPr>
                <w:color w:val="000000"/>
              </w:rPr>
            </w:pPr>
            <w:r w:rsidRPr="00351EFB">
              <w:rPr>
                <w:color w:val="000000"/>
              </w:rPr>
              <w:t>Тема 7.1. Возникновение папства. Становление католической церкви.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pPr>
              <w:rPr>
                <w:color w:val="000000"/>
              </w:rPr>
            </w:pPr>
            <w:r w:rsidRPr="00351EFB">
              <w:rPr>
                <w:color w:val="000000"/>
              </w:rPr>
              <w:t>Тема 7.2. Средневековые ереси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8. Средневековая культура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 xml:space="preserve">Тема 8.1. Общая характеристика западноевропейской средневековой культуры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 xml:space="preserve">Тема 8.2. Культура Византии в </w:t>
            </w:r>
            <w:r w:rsidRPr="006A1B7A">
              <w:rPr>
                <w:color w:val="000000"/>
                <w:lang w:val="en-US"/>
              </w:rPr>
              <w:t>V</w:t>
            </w:r>
            <w:r w:rsidRPr="006A1B7A">
              <w:rPr>
                <w:color w:val="000000"/>
              </w:rPr>
              <w:t>-</w:t>
            </w:r>
            <w:r w:rsidRPr="006A1B7A">
              <w:rPr>
                <w:color w:val="000000"/>
                <w:lang w:val="en-US"/>
              </w:rPr>
              <w:t>XV</w:t>
            </w:r>
            <w:r w:rsidRPr="006A1B7A">
              <w:rPr>
                <w:color w:val="000000"/>
              </w:rPr>
              <w:t>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bCs/>
                <w:color w:val="000000"/>
              </w:rPr>
            </w:pPr>
            <w:r w:rsidRPr="006A1B7A">
              <w:rPr>
                <w:bCs/>
                <w:color w:val="000000"/>
              </w:rPr>
              <w:t>Тема 8.3. Право, образование</w:t>
            </w:r>
            <w:r w:rsidRPr="006A1B7A">
              <w:rPr>
                <w:color w:val="000000"/>
              </w:rPr>
              <w:t xml:space="preserve"> в Западной Европе V-XV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b/>
                <w:bCs/>
                <w:color w:val="000000"/>
              </w:rPr>
            </w:pPr>
            <w:r w:rsidRPr="006A1B7A">
              <w:rPr>
                <w:b/>
                <w:bCs/>
                <w:color w:val="000000"/>
              </w:rPr>
              <w:t xml:space="preserve">Раздел 9. </w:t>
            </w:r>
            <w:r w:rsidRPr="006A1B7A">
              <w:rPr>
                <w:b/>
                <w:color w:val="000000"/>
              </w:rPr>
              <w:t>Общая характеристика западноевропейского позднего Средневековья (раннего Нового времени)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9.1. Основные тенденции социально- экономического развития Западной Европы: общее и особенное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 w:rsidRPr="000720D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9.2. Проблема генезиса капитализма в исторической науке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6A1B7A" w:rsidRDefault="002943D5" w:rsidP="001F3516">
            <w:r w:rsidRPr="006A1B7A">
              <w:rPr>
                <w:color w:val="000000"/>
              </w:rPr>
              <w:t>Тема 9.3. Первоначальное накопление капитала: сущность и историческое место.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 w:rsidRPr="000720D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6A1B7A" w:rsidRDefault="002943D5" w:rsidP="001F3516">
            <w:r w:rsidRPr="006A1B7A">
              <w:rPr>
                <w:color w:val="000000"/>
              </w:rPr>
              <w:t>Тема 9.4. Мануфактурная стадия капитализма. Начальные формы капиталистического производства в промышленности и сельском хозяйстве.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b/>
                <w:bCs/>
                <w:color w:val="000000"/>
              </w:rPr>
            </w:pPr>
            <w:r w:rsidRPr="006A1B7A">
              <w:rPr>
                <w:b/>
                <w:bCs/>
                <w:color w:val="000000"/>
              </w:rPr>
              <w:t xml:space="preserve">Раздел 10. </w:t>
            </w:r>
            <w:r w:rsidRPr="006A1B7A">
              <w:rPr>
                <w:b/>
                <w:color w:val="000000"/>
              </w:rPr>
              <w:t>Духовная культура Западной Европы раннего Нового времени. Реформация и Контрреформация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22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10.1. Реформация как общеевропейское явление</w:t>
            </w:r>
            <w:r>
              <w:rPr>
                <w:color w:val="000000"/>
              </w:rPr>
              <w:t>: сущность, предпосылки, основ</w:t>
            </w:r>
            <w:r w:rsidRPr="006A1B7A">
              <w:rPr>
                <w:color w:val="000000"/>
              </w:rPr>
              <w:t>ные течения и этапы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10.2. Реформационное учение Мартина Лютера. Реформация в Германии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10.3. Реформации в Швейцарии. У.</w:t>
            </w:r>
            <w:r>
              <w:rPr>
                <w:color w:val="000000"/>
              </w:rPr>
              <w:t> </w:t>
            </w:r>
            <w:r w:rsidRPr="00892ED7">
              <w:rPr>
                <w:color w:val="000000"/>
              </w:rPr>
              <w:t>Цвингли. Ж.</w:t>
            </w:r>
            <w:r>
              <w:rPr>
                <w:color w:val="000000"/>
              </w:rPr>
              <w:t xml:space="preserve"> </w:t>
            </w:r>
            <w:r w:rsidRPr="00892ED7">
              <w:rPr>
                <w:color w:val="000000"/>
              </w:rPr>
              <w:t>Кальвин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10.4. Реформация в Англии и Франции: предпосылки, этапы и особенности.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lastRenderedPageBreak/>
              <w:t>Тема 10.5. Католическая Реформация и Контрреформация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11. </w:t>
            </w:r>
            <w:r w:rsidRPr="00892ED7">
              <w:rPr>
                <w:b/>
                <w:color w:val="000000"/>
              </w:rPr>
              <w:t>Политические структуры и абсолютизм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11.1. Европейский абсолютизм XVI-XVII вв.: с</w:t>
            </w:r>
            <w:r>
              <w:rPr>
                <w:color w:val="000000"/>
              </w:rPr>
              <w:t>ущность, основные черты, регио</w:t>
            </w:r>
            <w:r w:rsidRPr="00892ED7">
              <w:rPr>
                <w:color w:val="000000"/>
              </w:rPr>
              <w:t>нальные особенности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 xml:space="preserve">Тема 11.2. Особенности испанского абсолютизма в XVI в.- первой половине XVII 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11.3. Особенности английского и французского абсолютизма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12. </w:t>
            </w:r>
            <w:r w:rsidRPr="00892ED7">
              <w:rPr>
                <w:b/>
                <w:color w:val="000000"/>
              </w:rPr>
              <w:t>Народные движения и ранние буржуазные революции</w:t>
            </w:r>
            <w:r w:rsidRPr="00892ED7">
              <w:rPr>
                <w:b/>
                <w:bCs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5F69F6" w:rsidRDefault="002943D5" w:rsidP="001F3516">
            <w:r w:rsidRPr="005F69F6">
              <w:rPr>
                <w:color w:val="000000"/>
              </w:rPr>
              <w:t>Тема 12.1. Анабаптизм.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12.2. Крестьянская война в Германии. Томас Мюнцер.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Cs/>
                <w:color w:val="000000"/>
              </w:rPr>
            </w:pPr>
            <w:r w:rsidRPr="000720D8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 xml:space="preserve">Тема 12.3. Восстание </w:t>
            </w:r>
            <w:proofErr w:type="spellStart"/>
            <w:r w:rsidRPr="00892ED7">
              <w:rPr>
                <w:color w:val="000000"/>
              </w:rPr>
              <w:t>коммунерос</w:t>
            </w:r>
            <w:proofErr w:type="spellEnd"/>
            <w:r w:rsidRPr="00892ED7">
              <w:rPr>
                <w:color w:val="000000"/>
              </w:rPr>
              <w:t xml:space="preserve"> в Испании.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12.4. Огораживания в Англии. Восстание Р.</w:t>
            </w:r>
            <w:r>
              <w:rPr>
                <w:color w:val="000000"/>
              </w:rPr>
              <w:t xml:space="preserve"> </w:t>
            </w:r>
            <w:r w:rsidRPr="00892ED7">
              <w:rPr>
                <w:color w:val="000000"/>
              </w:rPr>
              <w:t xml:space="preserve">Кета.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</w:rPr>
            </w:pPr>
            <w:r w:rsidRPr="000720D8"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 xml:space="preserve">Тема 12.5. Нидерландская революция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Cs/>
                <w:color w:val="000000"/>
              </w:rPr>
            </w:pPr>
            <w:r w:rsidRPr="000720D8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13. </w:t>
            </w:r>
            <w:r w:rsidRPr="00892ED7">
              <w:rPr>
                <w:b/>
                <w:color w:val="000000"/>
              </w:rPr>
              <w:t xml:space="preserve">Международные отношения в Европе раннего Нового времени.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18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 xml:space="preserve">Тема 13.1. </w:t>
            </w:r>
            <w:r w:rsidRPr="005F69F6">
              <w:rPr>
                <w:color w:val="000000"/>
              </w:rPr>
              <w:t>Великие географические открытия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13.2. Тридцатилетняя война: причины, этапы, основные театры военных действий, итоги.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>Раздел 14</w:t>
            </w:r>
            <w:proofErr w:type="gramStart"/>
            <w:r w:rsidRPr="00892ED7">
              <w:rPr>
                <w:b/>
                <w:bCs/>
                <w:color w:val="000000"/>
              </w:rPr>
              <w:t xml:space="preserve">. </w:t>
            </w:r>
            <w:r w:rsidRPr="00892ED7">
              <w:rPr>
                <w:b/>
                <w:color w:val="000000"/>
              </w:rPr>
              <w:t>.</w:t>
            </w:r>
            <w:proofErr w:type="gramEnd"/>
            <w:r w:rsidRPr="00892ED7">
              <w:rPr>
                <w:b/>
                <w:color w:val="000000"/>
              </w:rPr>
              <w:t xml:space="preserve"> Ренессансная культура стран Западной Европы в к. XV-XVII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21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14.1. “Гуманизм” и “Возрождение” в исторической науке. Гуманизм как общеевропейское явление: общее и особенное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14.2. Утопии XVI в. и их место в ренессансной культуре Запада.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14.3. Переворот научных знаний в Европе XVI – XVII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252</w:t>
            </w:r>
          </w:p>
        </w:tc>
      </w:tr>
      <w:tr w:rsidR="002943D5" w:rsidRPr="00B00C5E" w:rsidTr="001F3516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  <w:r w:rsidRPr="00580390">
              <w:rPr>
                <w:bCs/>
                <w:i/>
              </w:rPr>
              <w:t>5.</w:t>
            </w:r>
            <w:r>
              <w:rPr>
                <w:bCs/>
                <w:i/>
              </w:rPr>
              <w:t>3</w:t>
            </w:r>
            <w:r w:rsidRPr="00580390">
              <w:rPr>
                <w:bCs/>
                <w:i/>
              </w:rPr>
              <w:t>. Методы обучения</w:t>
            </w:r>
            <w:r>
              <w:rPr>
                <w:bCs/>
                <w:i/>
              </w:rPr>
              <w:t xml:space="preserve">: </w:t>
            </w:r>
            <w:r w:rsidRPr="00FC710B">
              <w:rPr>
                <w:bCs/>
              </w:rPr>
              <w:t>работа в группах, дискуссия, деловые игры, а</w:t>
            </w:r>
            <w:r w:rsidRPr="00FC710B">
              <w:rPr>
                <w:rFonts w:eastAsia="Calibri"/>
              </w:rPr>
              <w:t>налитическая работа с источниками и научной литературой, подготовка доклада и презентации, тестирование</w:t>
            </w:r>
            <w:r>
              <w:rPr>
                <w:rFonts w:eastAsia="Calibri"/>
                <w:color w:val="000000"/>
              </w:rPr>
              <w:t>.</w:t>
            </w:r>
          </w:p>
        </w:tc>
      </w:tr>
    </w:tbl>
    <w:p w:rsidR="002943D5" w:rsidRDefault="002943D5" w:rsidP="002943D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2943D5" w:rsidRDefault="002943D5" w:rsidP="002943D5">
      <w:pPr>
        <w:rPr>
          <w:b/>
          <w:bCs/>
        </w:rPr>
      </w:pPr>
      <w:r>
        <w:rPr>
          <w:b/>
          <w:bCs/>
        </w:rPr>
        <w:br w:type="page"/>
      </w:r>
    </w:p>
    <w:p w:rsidR="002943D5" w:rsidRDefault="002943D5" w:rsidP="002943D5">
      <w:pPr>
        <w:jc w:val="center"/>
        <w:rPr>
          <w:b/>
          <w:bCs/>
        </w:rPr>
      </w:pPr>
      <w:r w:rsidRPr="00580390">
        <w:rPr>
          <w:b/>
          <w:bCs/>
        </w:rPr>
        <w:lastRenderedPageBreak/>
        <w:t>6. Технологическая карта дисциплины</w:t>
      </w:r>
    </w:p>
    <w:p w:rsidR="002943D5" w:rsidRPr="00580390" w:rsidRDefault="002943D5" w:rsidP="002943D5">
      <w:pPr>
        <w:rPr>
          <w:b/>
          <w:bCs/>
        </w:rPr>
      </w:pPr>
    </w:p>
    <w:p w:rsidR="002943D5" w:rsidRPr="00FC710B" w:rsidRDefault="002943D5" w:rsidP="002943D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>
        <w:rPr>
          <w:bCs/>
          <w:i/>
        </w:rPr>
        <w:t xml:space="preserve"> (3</w:t>
      </w:r>
      <w:r w:rsidR="00342E53">
        <w:rPr>
          <w:bCs/>
          <w:i/>
        </w:rPr>
        <w:t>-й год обучения, 6</w:t>
      </w:r>
      <w:r w:rsidRPr="00FC710B">
        <w:rPr>
          <w:bCs/>
          <w:i/>
        </w:rPr>
        <w:t xml:space="preserve"> семестр)</w:t>
      </w:r>
    </w:p>
    <w:tbl>
      <w:tblPr>
        <w:tblW w:w="489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4"/>
        <w:gridCol w:w="1192"/>
        <w:gridCol w:w="1798"/>
        <w:gridCol w:w="2073"/>
        <w:gridCol w:w="1248"/>
        <w:gridCol w:w="975"/>
        <w:gridCol w:w="699"/>
        <w:gridCol w:w="968"/>
      </w:tblGrid>
      <w:tr w:rsidR="00342E53" w:rsidRPr="00A51EE6" w:rsidTr="00916D1B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6-11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11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1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3918A0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ОР.3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эссе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</w:t>
            </w:r>
            <w: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 текста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</w:t>
            </w:r>
            <w:r>
              <w:t>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реферата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14-17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17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экзамен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342E53" w:rsidRPr="00874B97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2943D5" w:rsidRPr="009F0DCA" w:rsidRDefault="002943D5" w:rsidP="002943D5">
      <w:pPr>
        <w:autoSpaceDE w:val="0"/>
        <w:autoSpaceDN w:val="0"/>
        <w:adjustRightInd w:val="0"/>
        <w:jc w:val="both"/>
        <w:rPr>
          <w:b/>
          <w:bCs/>
        </w:rPr>
      </w:pPr>
    </w:p>
    <w:p w:rsidR="002943D5" w:rsidRDefault="002943D5" w:rsidP="002943D5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2943D5" w:rsidRPr="008B5C35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2943D5" w:rsidRDefault="002943D5" w:rsidP="002943D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512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0"/>
        <w:gridCol w:w="1510"/>
        <w:gridCol w:w="1938"/>
        <w:gridCol w:w="973"/>
        <w:gridCol w:w="4663"/>
        <w:gridCol w:w="238"/>
      </w:tblGrid>
      <w:tr w:rsidR="002943D5" w:rsidTr="001F3516">
        <w:trPr>
          <w:gridAfter w:val="1"/>
          <w:wAfter w:w="238" w:type="dxa"/>
          <w:trHeight w:val="855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2943D5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43D5" w:rsidRPr="00A8638A" w:rsidRDefault="002943D5" w:rsidP="001F351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43D5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2943D5" w:rsidRPr="00186BA5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943D5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2943D5" w:rsidTr="001F3516">
        <w:trPr>
          <w:gridAfter w:val="1"/>
          <w:wAfter w:w="238" w:type="dxa"/>
          <w:trHeight w:val="37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43D5" w:rsidRDefault="002943D5" w:rsidP="001F3516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11-10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Доклад соответствует заявленной теме,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2943D5" w:rsidTr="001F3516">
        <w:trPr>
          <w:gridAfter w:val="1"/>
          <w:wAfter w:w="238" w:type="dxa"/>
          <w:trHeight w:val="4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9-8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Доклад содержит сформулированное исследуемое положение, сопровождается 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2943D5" w:rsidTr="001F3516">
        <w:trPr>
          <w:gridAfter w:val="1"/>
          <w:wAfter w:w="238" w:type="dxa"/>
          <w:trHeight w:val="711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7-6</w:t>
            </w:r>
          </w:p>
        </w:tc>
        <w:tc>
          <w:tcPr>
            <w:tcW w:w="4782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2943D5" w:rsidRPr="0010027A" w:rsidTr="001F3516">
        <w:trPr>
          <w:gridAfter w:val="1"/>
          <w:wAfter w:w="238" w:type="dxa"/>
          <w:trHeight w:val="111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2.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ОР.3-1-1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Написание эссе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10027A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16249B">
              <w:rPr>
                <w:color w:val="000000"/>
              </w:rPr>
              <w:t xml:space="preserve">В эссе полностью раскрыта тема, системно приведены собственные ценностные суждения, прослеживаются </w:t>
            </w:r>
            <w:r>
              <w:rPr>
                <w:color w:val="000000"/>
              </w:rPr>
              <w:t xml:space="preserve">отличные </w:t>
            </w:r>
            <w:r w:rsidRPr="0016249B">
              <w:rPr>
                <w:color w:val="000000"/>
              </w:rPr>
              <w:t>знания по заявленной тематике</w:t>
            </w:r>
            <w:r>
              <w:rPr>
                <w:color w:val="000000"/>
              </w:rPr>
              <w:t>. Работа оформлена грамотно.</w:t>
            </w:r>
          </w:p>
        </w:tc>
      </w:tr>
      <w:tr w:rsidR="002943D5" w:rsidRPr="0010027A" w:rsidTr="001F3516">
        <w:trPr>
          <w:gridAfter w:val="1"/>
          <w:wAfter w:w="238" w:type="dxa"/>
          <w:trHeight w:val="1222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16249B" w:rsidRDefault="002943D5" w:rsidP="001F351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 эссе тема раскрыта не полностью, приведены собственные ценностные суждения, прослеживаются </w:t>
            </w:r>
            <w:r>
              <w:rPr>
                <w:color w:val="000000"/>
              </w:rPr>
              <w:t xml:space="preserve">хорошие </w:t>
            </w:r>
            <w:r w:rsidRPr="0016249B">
              <w:rPr>
                <w:color w:val="000000"/>
              </w:rPr>
              <w:t>знания по заявленной тематике</w:t>
            </w:r>
            <w:r>
              <w:rPr>
                <w:color w:val="000000"/>
              </w:rPr>
              <w:t>. Работа оформлена грамотно.</w:t>
            </w:r>
          </w:p>
        </w:tc>
      </w:tr>
      <w:tr w:rsidR="002943D5" w:rsidRPr="0010027A" w:rsidTr="001F3516">
        <w:trPr>
          <w:gridAfter w:val="1"/>
          <w:wAfter w:w="238" w:type="dxa"/>
          <w:trHeight w:val="1100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16249B" w:rsidRDefault="002943D5" w:rsidP="001F351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Р</w:t>
            </w:r>
            <w:r w:rsidRPr="0016249B">
              <w:rPr>
                <w:color w:val="000000"/>
              </w:rPr>
              <w:t xml:space="preserve">абота выполнена полностью, </w:t>
            </w:r>
            <w:r>
              <w:t>определено место исследуемого тезиса в теории,</w:t>
            </w:r>
            <w:r w:rsidRPr="0016249B">
              <w:rPr>
                <w:color w:val="000000"/>
              </w:rPr>
              <w:t xml:space="preserve"> не сформулированы выводы, </w:t>
            </w:r>
            <w:r>
              <w:rPr>
                <w:color w:val="000000"/>
              </w:rPr>
              <w:t>работа оформлена с допущением неточностей .</w:t>
            </w:r>
          </w:p>
        </w:tc>
      </w:tr>
      <w:tr w:rsidR="00342E53" w:rsidRPr="0010027A" w:rsidTr="00916D1B">
        <w:trPr>
          <w:gridAfter w:val="1"/>
          <w:wAfter w:w="238" w:type="dxa"/>
          <w:trHeight w:val="2105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1F3516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1F3516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342E53" w:rsidRPr="0016249B" w:rsidRDefault="00342E53" w:rsidP="001F351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Обозначен круг понятий и терминов, необходимых для описания исследуемого тезиса, допущены ошибки в оформлении, отсутствует структурированность.</w:t>
            </w:r>
          </w:p>
        </w:tc>
      </w:tr>
      <w:tr w:rsidR="002943D5" w:rsidTr="001F3516">
        <w:trPr>
          <w:gridAfter w:val="1"/>
          <w:wAfter w:w="238" w:type="dxa"/>
          <w:trHeight w:val="42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3.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ОР.3-1-1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Участие в деловой игре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DB7CF9">
              <w:rPr>
                <w:highlight w:val="yellow"/>
              </w:rPr>
              <w:t>5-4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D31E2C">
              <w:t>Студент свободно владеет навыками проектирования ситуаций и конструктивного взаимодей</w:t>
            </w:r>
            <w:r>
              <w:t xml:space="preserve">ствия в деловой </w:t>
            </w:r>
            <w:r w:rsidRPr="00D31E2C">
              <w:t>игре, убедителен, обосновывает свою точку зрения, активно участвует в дискуссии, демонстрирует навыки публичного выступления на высоком уровне</w:t>
            </w:r>
            <w:r>
              <w:t>.</w:t>
            </w:r>
          </w:p>
        </w:tc>
      </w:tr>
      <w:tr w:rsidR="002943D5" w:rsidTr="001F3516">
        <w:trPr>
          <w:gridAfter w:val="1"/>
          <w:wAfter w:w="238" w:type="dxa"/>
          <w:trHeight w:val="39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 xml:space="preserve">Студент частично </w:t>
            </w:r>
            <w:r w:rsidRPr="00D31E2C">
              <w:t>владеет навыками проектирования ситуаций и ко</w:t>
            </w:r>
            <w:r>
              <w:t>нструктивного взаимодействия в деловой</w:t>
            </w:r>
            <w:r w:rsidRPr="00D31E2C">
              <w:t xml:space="preserve"> игре</w:t>
            </w:r>
            <w:r>
              <w:t>, менее активно участвует в дискуссии.</w:t>
            </w:r>
          </w:p>
        </w:tc>
      </w:tr>
      <w:tr w:rsidR="002943D5" w:rsidTr="001F3516">
        <w:trPr>
          <w:gridAfter w:val="1"/>
          <w:wAfter w:w="238" w:type="dxa"/>
          <w:trHeight w:val="45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4.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ОР.2-1-1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Герменевтический анализ текста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6-5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65A41" w:rsidRDefault="002943D5" w:rsidP="001F3516">
            <w:pPr>
              <w:ind w:right="272"/>
              <w:jc w:val="both"/>
            </w:pPr>
            <w:r w:rsidRPr="00665A41">
              <w:t>Подробное ознакомление с произведением (определен тип источника, дана подробная справка об авторе</w:t>
            </w:r>
            <w:r>
              <w:t>,</w:t>
            </w:r>
            <w:r w:rsidRPr="00665A41">
              <w:t xml:space="preserve"> обстоятельствах, времени и месте создания источника, показано, как та или иная проблема отражена в данном источнике</w:t>
            </w:r>
            <w:r>
              <w:t>.</w:t>
            </w:r>
          </w:p>
        </w:tc>
      </w:tr>
      <w:tr w:rsidR="002943D5" w:rsidTr="001F3516">
        <w:trPr>
          <w:gridAfter w:val="1"/>
          <w:wAfter w:w="238" w:type="dxa"/>
          <w:trHeight w:val="36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4-3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C164E6">
              <w:t>Сжатое ознакомление с источником, не достаточно раскрыта анализируемая проблема</w:t>
            </w:r>
          </w:p>
        </w:tc>
      </w:tr>
      <w:tr w:rsidR="002943D5" w:rsidTr="001F3516">
        <w:trPr>
          <w:gridAfter w:val="1"/>
          <w:wAfter w:w="238" w:type="dxa"/>
          <w:trHeight w:val="185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lastRenderedPageBreak/>
              <w:t>5.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Тестирование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86-100 % заданий</w:t>
            </w:r>
          </w:p>
        </w:tc>
      </w:tr>
      <w:tr w:rsidR="002943D5" w:rsidTr="001F3516">
        <w:trPr>
          <w:gridAfter w:val="1"/>
          <w:wAfter w:w="238" w:type="dxa"/>
          <w:trHeight w:val="1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71-85 % заданий</w:t>
            </w:r>
          </w:p>
        </w:tc>
      </w:tr>
      <w:tr w:rsidR="002943D5" w:rsidTr="001F3516">
        <w:trPr>
          <w:gridAfter w:val="1"/>
          <w:wAfter w:w="238" w:type="dxa"/>
          <w:trHeight w:val="126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 55-70 % заданий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</w:tr>
      <w:tr w:rsidR="002943D5" w:rsidTr="001F3516">
        <w:trPr>
          <w:gridAfter w:val="1"/>
          <w:wAfter w:w="238" w:type="dxa"/>
          <w:trHeight w:val="570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6.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Устное сообщение на семинаре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</w:t>
            </w:r>
            <w:r>
              <w:t xml:space="preserve">демонстрирует </w:t>
            </w:r>
            <w:r w:rsidRPr="002D3F3F">
              <w:t xml:space="preserve">глубокие знания учебного материала по </w:t>
            </w:r>
            <w:r>
              <w:t xml:space="preserve">изучаемой </w:t>
            </w:r>
            <w:r w:rsidRPr="002D3F3F">
              <w:t xml:space="preserve">теме, </w:t>
            </w:r>
            <w:r>
              <w:t xml:space="preserve">умения устанавливать взаимосвязи </w:t>
            </w:r>
            <w:r w:rsidRPr="002D3F3F">
              <w:t xml:space="preserve">основных </w:t>
            </w:r>
            <w:r>
              <w:t xml:space="preserve">событий и </w:t>
            </w:r>
            <w:proofErr w:type="spellStart"/>
            <w:r>
              <w:t>явлений,правильно</w:t>
            </w:r>
            <w:proofErr w:type="spellEnd"/>
            <w:r>
              <w:t xml:space="preserve"> отвечает на дополнительные вопросы.</w:t>
            </w:r>
          </w:p>
        </w:tc>
      </w:tr>
      <w:tr w:rsidR="002943D5" w:rsidTr="001F3516">
        <w:trPr>
          <w:gridAfter w:val="1"/>
          <w:wAfter w:w="238" w:type="dxa"/>
          <w:trHeight w:val="570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2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демонстрирует знание теоретического и практического материала по </w:t>
            </w:r>
            <w:r>
              <w:t>изучаемым темам</w:t>
            </w:r>
            <w:r w:rsidRPr="002D3F3F">
              <w:t>, допуская незначительные неточности при ответах на вопросы.</w:t>
            </w:r>
          </w:p>
        </w:tc>
      </w:tr>
      <w:tr w:rsidR="002943D5" w:rsidTr="001F3516">
        <w:trPr>
          <w:gridAfter w:val="1"/>
          <w:wAfter w:w="238" w:type="dxa"/>
          <w:trHeight w:val="4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8.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 xml:space="preserve">Терминологический диктант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знает все понятия и термины изучаемого периода, дает полное, развернутое объяснение по каждому из них.</w:t>
            </w:r>
          </w:p>
        </w:tc>
      </w:tr>
      <w:tr w:rsidR="002943D5" w:rsidTr="001F3516">
        <w:trPr>
          <w:gridAfter w:val="1"/>
          <w:wAfter w:w="238" w:type="dxa"/>
          <w:trHeight w:val="22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DB7CF9">
              <w:rPr>
                <w:highlight w:val="yellow"/>
              </w:rPr>
              <w:t>5-4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знает практически все термины, дает по каждому из них более краткое объяснение.</w:t>
            </w:r>
          </w:p>
        </w:tc>
      </w:tr>
      <w:tr w:rsidR="002943D5" w:rsidTr="001F3516">
        <w:trPr>
          <w:gridAfter w:val="1"/>
          <w:wAfter w:w="238" w:type="dxa"/>
          <w:trHeight w:val="168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знает чуть более половины терминов и дает сжатое объяснение каждому из них.</w:t>
            </w:r>
          </w:p>
        </w:tc>
      </w:tr>
      <w:tr w:rsidR="002943D5" w:rsidTr="001F3516">
        <w:trPr>
          <w:gridAfter w:val="1"/>
          <w:wAfter w:w="238" w:type="dxa"/>
          <w:trHeight w:val="237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9.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Контрольная работа</w:t>
            </w:r>
          </w:p>
          <w:p w:rsidR="002943D5" w:rsidRDefault="002943D5" w:rsidP="001F3516"/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21808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021808">
              <w:t>8</w:t>
            </w:r>
          </w:p>
          <w:p w:rsidR="002943D5" w:rsidRPr="00021808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периода.</w:t>
            </w:r>
          </w:p>
        </w:tc>
      </w:tr>
      <w:tr w:rsidR="002943D5" w:rsidTr="001F3516">
        <w:trPr>
          <w:gridAfter w:val="1"/>
          <w:wAfter w:w="238" w:type="dxa"/>
          <w:trHeight w:val="18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7-6</w:t>
            </w:r>
          </w:p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2943D5" w:rsidTr="001F3516">
        <w:trPr>
          <w:gridAfter w:val="1"/>
          <w:wAfter w:w="238" w:type="dxa"/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5-4</w:t>
            </w:r>
          </w:p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2943D5" w:rsidTr="001F3516">
        <w:trPr>
          <w:gridAfter w:val="1"/>
          <w:wAfter w:w="238" w:type="dxa"/>
          <w:trHeight w:val="2268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10.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ОР.3-1-1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Анализ научного фильма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8-7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 w:rsidRPr="00EB4C53">
              <w:t xml:space="preserve">Студент критически осмысливает фильм </w:t>
            </w:r>
            <w:r>
              <w:t>(</w:t>
            </w:r>
            <w:r w:rsidRPr="00EB4C53">
              <w:t>была ли раскрыта заявленная тема, логично ли изложена информация, приведенная в фильме, соответствует ли она современным данным науки</w:t>
            </w:r>
            <w:r>
              <w:t>)</w:t>
            </w:r>
            <w:r w:rsidRPr="00EB4C53">
              <w:t>, п</w:t>
            </w:r>
            <w:r>
              <w:t>одтвер</w:t>
            </w:r>
            <w:r w:rsidRPr="00EB4C53">
              <w:t xml:space="preserve">ждает свои выводы ссылками на источники и </w:t>
            </w:r>
            <w:r>
              <w:t>ис</w:t>
            </w:r>
            <w:r w:rsidRPr="00EB4C53">
              <w:t>следовательскую литературу.</w:t>
            </w:r>
          </w:p>
        </w:tc>
      </w:tr>
      <w:tr w:rsidR="002943D5" w:rsidTr="001F3516">
        <w:trPr>
          <w:gridAfter w:val="1"/>
          <w:wAfter w:w="238" w:type="dxa"/>
          <w:trHeight w:val="754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6-5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EB4C53" w:rsidRDefault="002943D5" w:rsidP="001F3516">
            <w:pPr>
              <w:jc w:val="both"/>
            </w:pPr>
            <w:r>
              <w:t>Студент критически осмысливает фильм, однако не подтверждает свои выводы ссылками на источники и исследовательскую литературу.</w:t>
            </w:r>
          </w:p>
        </w:tc>
      </w:tr>
      <w:tr w:rsidR="002943D5" w:rsidTr="001F3516">
        <w:trPr>
          <w:gridAfter w:val="1"/>
          <w:wAfter w:w="238" w:type="dxa"/>
          <w:trHeight w:val="549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4-3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Pr="00EB4C53" w:rsidRDefault="002943D5" w:rsidP="001F3516">
            <w:pPr>
              <w:jc w:val="both"/>
            </w:pPr>
            <w:r>
              <w:t>Студент не критически осмысливает фильм, не соотносит изложенную в фильме информацию с данными исторической науки</w:t>
            </w:r>
          </w:p>
        </w:tc>
      </w:tr>
      <w:tr w:rsidR="002943D5" w:rsidTr="001F3516">
        <w:trPr>
          <w:gridAfter w:val="1"/>
          <w:wAfter w:w="238" w:type="dxa"/>
          <w:trHeight w:val="234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11.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</w:tcBorders>
            <w:vAlign w:val="center"/>
          </w:tcPr>
          <w:p w:rsidR="002943D5" w:rsidRDefault="002943D5" w:rsidP="001F3516">
            <w:r>
              <w:t>ОР.2-1-1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Реферат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E3BC0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6E3BC0">
              <w:t>17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Default="002943D5" w:rsidP="001F3516">
            <w:pPr>
              <w:jc w:val="both"/>
            </w:pPr>
            <w:r>
              <w:rPr>
                <w:bCs/>
                <w:iCs/>
                <w:color w:val="000000"/>
              </w:rPr>
              <w:t>В реферате четко сформулированы: актуальность, цель, задачи исследования, дана полная характеристика источников и литературы по заявленной проблеме. Студент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 xml:space="preserve">, </w:t>
            </w:r>
            <w:r>
              <w:t>у</w:t>
            </w:r>
            <w:r w:rsidRPr="00F555C5">
              <w:t xml:space="preserve">меет использовать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 xml:space="preserve">оды реферата соответствуют поставленным задачам. Реферат оформлен грамотно, в соответствии со стандартом. </w:t>
            </w:r>
          </w:p>
        </w:tc>
      </w:tr>
      <w:tr w:rsidR="002943D5" w:rsidTr="001F3516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E3BC0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Default="002943D5" w:rsidP="001F3516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 xml:space="preserve">оды реферата в целом соответствуют поставленным задачам. Реферат оформлен с небольшими неточностями. </w:t>
            </w:r>
          </w:p>
        </w:tc>
      </w:tr>
      <w:tr w:rsidR="002943D5" w:rsidTr="001F3516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E3BC0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Default="002943D5" w:rsidP="001F3516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>оды реферата в целом соответствуют поставленным задачам. Реферат оформлен с небольшими неточностями.</w:t>
            </w:r>
          </w:p>
        </w:tc>
      </w:tr>
      <w:tr w:rsidR="002943D5" w:rsidTr="00342E53">
        <w:trPr>
          <w:trHeight w:val="562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943D5" w:rsidRPr="00F555C5" w:rsidRDefault="002943D5" w:rsidP="001F3516">
            <w:pPr>
              <w:snapToGri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943D5" w:rsidRPr="00F555C5" w:rsidRDefault="002943D5" w:rsidP="001F3516">
            <w:pPr>
              <w:snapToGrid w:val="0"/>
              <w:jc w:val="both"/>
              <w:rPr>
                <w:color w:val="000000"/>
              </w:rPr>
            </w:pPr>
            <w:r>
              <w:rPr>
                <w:bCs/>
                <w:iCs/>
                <w:color w:val="000000"/>
              </w:rPr>
              <w:t xml:space="preserve">В реферате не сформулированы некоторые методологические аспекты: актуальность, цель, задачи исследования, дана очень </w:t>
            </w:r>
            <w:r>
              <w:rPr>
                <w:bCs/>
                <w:iCs/>
                <w:color w:val="000000"/>
              </w:rPr>
              <w:lastRenderedPageBreak/>
              <w:t>сжатая характеристика источников и литературы по заявленной проблеме. Студент плохо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практически не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>оды реферата не всегда соответствуют поставленным задачам. Реферат оформлен с ошибками.</w:t>
            </w:r>
          </w:p>
        </w:tc>
        <w:tc>
          <w:tcPr>
            <w:tcW w:w="23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943D5" w:rsidRPr="00F555C5" w:rsidRDefault="002943D5" w:rsidP="001F3516">
            <w:pPr>
              <w:snapToGrid w:val="0"/>
              <w:rPr>
                <w:color w:val="000000"/>
              </w:rPr>
            </w:pPr>
          </w:p>
        </w:tc>
      </w:tr>
      <w:tr w:rsidR="002943D5" w:rsidTr="001F3516">
        <w:tblPrEx>
          <w:tblBorders>
            <w:top w:val="single" w:sz="4" w:space="0" w:color="auto"/>
          </w:tblBorders>
          <w:tblLook w:val="0000" w:firstRow="0" w:lastRow="0" w:firstColumn="0" w:lastColumn="0" w:noHBand="0" w:noVBand="0"/>
        </w:tblPrEx>
        <w:trPr>
          <w:gridAfter w:val="3"/>
          <w:wAfter w:w="6013" w:type="dxa"/>
          <w:trHeight w:val="100"/>
        </w:trPr>
        <w:tc>
          <w:tcPr>
            <w:tcW w:w="4076" w:type="dxa"/>
            <w:gridSpan w:val="3"/>
            <w:tcBorders>
              <w:top w:val="single" w:sz="4" w:space="0" w:color="auto"/>
            </w:tcBorders>
          </w:tcPr>
          <w:p w:rsidR="002943D5" w:rsidRDefault="002943D5" w:rsidP="001F3516">
            <w:pPr>
              <w:jc w:val="both"/>
            </w:pPr>
          </w:p>
        </w:tc>
      </w:tr>
    </w:tbl>
    <w:p w:rsidR="002943D5" w:rsidRDefault="002943D5" w:rsidP="002943D5">
      <w:pPr>
        <w:jc w:val="both"/>
      </w:pPr>
    </w:p>
    <w:p w:rsidR="002943D5" w:rsidRPr="00E75A3B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 xml:space="preserve">6.3. Рейтинг-план </w:t>
      </w:r>
      <w:r w:rsidRPr="00E75A3B">
        <w:rPr>
          <w:bCs/>
          <w:i/>
        </w:rPr>
        <w:t>для курсово</w:t>
      </w:r>
      <w:r>
        <w:rPr>
          <w:bCs/>
          <w:i/>
        </w:rPr>
        <w:t>й работы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14"/>
        <w:gridCol w:w="1178"/>
        <w:gridCol w:w="1785"/>
        <w:gridCol w:w="2057"/>
        <w:gridCol w:w="1134"/>
        <w:gridCol w:w="1101"/>
        <w:gridCol w:w="829"/>
        <w:gridCol w:w="933"/>
      </w:tblGrid>
      <w:tr w:rsidR="002943D5" w:rsidRPr="00E75A3B" w:rsidTr="001F3516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C449B">
              <w:t>ОР.2</w:t>
            </w:r>
            <w: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</w:pPr>
            <w:r w:rsidRPr="00E75A3B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DC449B">
              <w:t>ОР.2</w:t>
            </w:r>
            <w: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</w:t>
            </w:r>
            <w:r>
              <w:rPr>
                <w:bCs/>
                <w:iCs/>
              </w:rPr>
              <w:t>курсовой</w:t>
            </w:r>
            <w:r w:rsidRPr="00E75A3B">
              <w:rPr>
                <w:bCs/>
                <w:iCs/>
              </w:rPr>
              <w:t xml:space="preserve">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представления </w:t>
            </w:r>
            <w:r>
              <w:rPr>
                <w:bCs/>
                <w:iCs/>
              </w:rPr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Защита </w:t>
            </w:r>
            <w:r>
              <w:rPr>
                <w:bCs/>
                <w:iCs/>
              </w:rPr>
              <w:t>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2943D5" w:rsidRPr="008F0BBA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jc w:val="both"/>
              <w:rPr>
                <w:b/>
                <w:bCs/>
                <w:iCs/>
              </w:rPr>
            </w:pPr>
            <w:r w:rsidRPr="008F0BBA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2943D5" w:rsidRPr="001D6AFB" w:rsidRDefault="002943D5" w:rsidP="002943D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2943D5" w:rsidRPr="00B879D9" w:rsidRDefault="002943D5" w:rsidP="002943D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 xml:space="preserve">6.4. Критерии аттестации </w:t>
      </w:r>
      <w:r w:rsidRPr="00B879D9">
        <w:rPr>
          <w:bCs/>
          <w:i/>
        </w:rPr>
        <w:t>для курсов</w:t>
      </w:r>
      <w:r>
        <w:rPr>
          <w:bCs/>
          <w:i/>
        </w:rPr>
        <w:t>ой работы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0"/>
        <w:gridCol w:w="1510"/>
        <w:gridCol w:w="1938"/>
        <w:gridCol w:w="591"/>
        <w:gridCol w:w="697"/>
        <w:gridCol w:w="4355"/>
      </w:tblGrid>
      <w:tr w:rsidR="002943D5" w:rsidRPr="00B879D9" w:rsidTr="001F3516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2943D5" w:rsidRPr="00B879D9" w:rsidTr="001F3516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  <w:r w:rsidRPr="00B879D9">
              <w:t>ОР. 2-</w:t>
            </w:r>
            <w:r>
              <w:t>3</w:t>
            </w:r>
            <w:r w:rsidRPr="00B879D9">
              <w:t>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Владение методологическим аппаратом 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 xml:space="preserve">Корректность формулировки целей и задач </w:t>
            </w:r>
            <w:r>
              <w:rPr>
                <w:bCs/>
                <w:iCs/>
              </w:rPr>
              <w:t>работы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  <w:lang w:val="en-US"/>
              </w:rPr>
            </w:pPr>
            <w:r w:rsidRPr="007F517E">
              <w:rPr>
                <w:bCs/>
                <w:iCs/>
              </w:rPr>
              <w:t xml:space="preserve">Качество содержание </w:t>
            </w:r>
            <w:r>
              <w:rPr>
                <w:bCs/>
                <w:iCs/>
              </w:rPr>
              <w:t>курсовой</w:t>
            </w:r>
            <w:r w:rsidRPr="007F517E">
              <w:rPr>
                <w:bCs/>
                <w:iCs/>
              </w:rPr>
              <w:t xml:space="preserve"> работы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Наличие в </w:t>
            </w:r>
            <w:r>
              <w:rPr>
                <w:bCs/>
                <w:iCs/>
              </w:rPr>
              <w:t>работе</w:t>
            </w:r>
            <w:r w:rsidRPr="00B879D9">
              <w:rPr>
                <w:bCs/>
                <w:iCs/>
              </w:rPr>
              <w:t xml:space="preserve"> творческих заданий (блоков, частей), по каждому из которых сформулированы соответствующие выводы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>
              <w:rPr>
                <w:bCs/>
                <w:iCs/>
              </w:rPr>
              <w:t>работы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3.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ОР.1-3-1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Качество представления </w:t>
            </w:r>
            <w:r>
              <w:rPr>
                <w:bCs/>
                <w:iCs/>
              </w:rPr>
              <w:t>курсовой работы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Соответствие содержания презентации теме и содержанию </w:t>
            </w:r>
            <w:r>
              <w:rPr>
                <w:bCs/>
                <w:iCs/>
              </w:rPr>
              <w:t>работы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Защита </w:t>
            </w:r>
            <w:r>
              <w:rPr>
                <w:bCs/>
                <w:iCs/>
              </w:rPr>
              <w:t>курсовой работы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</w:p>
        </w:tc>
      </w:tr>
      <w:tr w:rsidR="002943D5" w:rsidRPr="006159A2" w:rsidTr="001F3516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jc w:val="both"/>
              <w:rPr>
                <w:b/>
                <w:bCs/>
                <w:iCs/>
              </w:rPr>
            </w:pPr>
          </w:p>
        </w:tc>
      </w:tr>
    </w:tbl>
    <w:p w:rsidR="002943D5" w:rsidRPr="00B879D9" w:rsidRDefault="002943D5" w:rsidP="002943D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2943D5" w:rsidRPr="00656BB0" w:rsidRDefault="002943D5" w:rsidP="002943D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2943D5" w:rsidRPr="00656BB0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Основная литература</w:t>
      </w:r>
    </w:p>
    <w:p w:rsidR="002943D5" w:rsidRPr="00A61E47" w:rsidRDefault="002943D5" w:rsidP="002943D5">
      <w:pPr>
        <w:pStyle w:val="a9"/>
        <w:numPr>
          <w:ilvl w:val="0"/>
          <w:numId w:val="37"/>
        </w:numPr>
        <w:tabs>
          <w:tab w:val="left" w:pos="3119"/>
        </w:tabs>
        <w:rPr>
          <w:rFonts w:ascii="Times New Roman" w:hAnsi="Times New Roman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 xml:space="preserve">Сухов В.В., Морозов А.Ю. Всеобщая история. История Средних веков. учебник для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общеобразоват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>. учреждений: Москва: Мнемозина, 2012.</w:t>
      </w:r>
      <w:r>
        <w:rPr>
          <w:rFonts w:ascii="Times New Roman" w:hAnsi="Times New Roman"/>
          <w:color w:val="000000"/>
          <w:sz w:val="24"/>
          <w:szCs w:val="24"/>
        </w:rPr>
        <w:t xml:space="preserve"> – 231 с.</w:t>
      </w:r>
    </w:p>
    <w:p w:rsidR="002943D5" w:rsidRPr="00A61E47" w:rsidRDefault="002943D5" w:rsidP="002943D5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 xml:space="preserve">Чугунова Т.Г. Уильям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Тиндел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: Монография. Нижний Новгород: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ун-т, 2014.</w:t>
      </w:r>
      <w:r>
        <w:rPr>
          <w:rFonts w:ascii="Times New Roman" w:hAnsi="Times New Roman"/>
          <w:color w:val="000000"/>
          <w:sz w:val="24"/>
          <w:szCs w:val="24"/>
        </w:rPr>
        <w:t xml:space="preserve"> – 446 с.</w:t>
      </w:r>
    </w:p>
    <w:p w:rsidR="002943D5" w:rsidRPr="00656BB0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7.2. Дополнительная литература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Баткин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Л.М. Европейский человек наедине с собой: Очерки о культурно- исторических основаниях и пределах личного самосознания. Москва: РГГУ, 2000.</w:t>
      </w:r>
      <w:r>
        <w:rPr>
          <w:rFonts w:ascii="Times New Roman" w:hAnsi="Times New Roman"/>
          <w:color w:val="000000"/>
          <w:sz w:val="24"/>
          <w:szCs w:val="24"/>
        </w:rPr>
        <w:t xml:space="preserve"> – 1005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Блок М. Короли-чудотворцы: Очерк представлений о сверхъестественном характере королевской власти, распространенных преимущественно во Франции и в Англии. Москва: Языки русской культуры, 1998.</w:t>
      </w:r>
      <w:r>
        <w:rPr>
          <w:rFonts w:ascii="Times New Roman" w:hAnsi="Times New Roman"/>
          <w:color w:val="000000"/>
          <w:sz w:val="24"/>
          <w:szCs w:val="24"/>
        </w:rPr>
        <w:t xml:space="preserve"> – 712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Гарро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А. Людовик Святой и его королевство. Санкт-Петербург: Евразия, 2002.</w:t>
      </w:r>
      <w:r>
        <w:rPr>
          <w:rFonts w:ascii="Times New Roman" w:hAnsi="Times New Roman"/>
          <w:color w:val="000000"/>
          <w:sz w:val="24"/>
          <w:szCs w:val="24"/>
        </w:rPr>
        <w:t xml:space="preserve"> – 256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Гуревич А.Я. Избранные труды. Культура средневековой Европы. Санкт-Петербург: СПбГУ, 2006.</w:t>
      </w:r>
      <w:r>
        <w:rPr>
          <w:rFonts w:ascii="Times New Roman" w:hAnsi="Times New Roman"/>
          <w:color w:val="000000"/>
          <w:sz w:val="24"/>
          <w:szCs w:val="24"/>
        </w:rPr>
        <w:t xml:space="preserve"> – 560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Гуревич А.Я. Индивид и социум на средневековом Западе. Москва: Наука, 2005.</w:t>
      </w:r>
      <w:r>
        <w:rPr>
          <w:rFonts w:ascii="Times New Roman" w:hAnsi="Times New Roman"/>
          <w:color w:val="000000"/>
          <w:sz w:val="24"/>
          <w:szCs w:val="24"/>
        </w:rPr>
        <w:t xml:space="preserve"> – 424 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Гуревич А.Я. Походы викингов. Москва: КДУ, 2005.</w:t>
      </w:r>
      <w:r>
        <w:rPr>
          <w:rFonts w:ascii="Times New Roman" w:hAnsi="Times New Roman"/>
          <w:color w:val="000000"/>
          <w:sz w:val="24"/>
          <w:szCs w:val="24"/>
        </w:rPr>
        <w:t xml:space="preserve"> – 182 с.</w:t>
      </w:r>
    </w:p>
    <w:p w:rsidR="002943D5" w:rsidRPr="003B3E22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3B3E22">
        <w:rPr>
          <w:rStyle w:val="afe"/>
          <w:rFonts w:ascii="Times New Roman" w:hAnsi="Times New Roman"/>
          <w:bCs/>
          <w:i w:val="0"/>
          <w:iCs w:val="0"/>
          <w:sz w:val="24"/>
          <w:szCs w:val="24"/>
          <w:shd w:val="clear" w:color="auto" w:fill="FFFFFF"/>
        </w:rPr>
        <w:t>История Европы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>. Т.</w:t>
      </w:r>
      <w:r w:rsidRPr="003B3E22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Pr="003B3E22">
        <w:rPr>
          <w:rStyle w:val="afe"/>
          <w:rFonts w:ascii="Times New Roman" w:hAnsi="Times New Roman"/>
          <w:bCs/>
          <w:i w:val="0"/>
          <w:iCs w:val="0"/>
          <w:sz w:val="24"/>
          <w:szCs w:val="24"/>
          <w:shd w:val="clear" w:color="auto" w:fill="FFFFFF"/>
        </w:rPr>
        <w:t>3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>.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От с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 xml:space="preserve">редневековья к новому времени (конец XV </w:t>
      </w:r>
      <w:r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 xml:space="preserve">первая половина XVII века). </w:t>
      </w:r>
      <w:r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 xml:space="preserve">М.: Наука, 2000. </w:t>
      </w:r>
      <w:r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>656 с.</w:t>
      </w:r>
      <w:r w:rsidRPr="003B3E22">
        <w:rPr>
          <w:rFonts w:ascii="Times New Roman" w:hAnsi="Times New Roman"/>
          <w:sz w:val="24"/>
          <w:szCs w:val="24"/>
        </w:rPr>
        <w:t xml:space="preserve"> 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Ле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Гофф Ж. Другое Средневековье: Время,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61E47">
        <w:rPr>
          <w:rFonts w:ascii="Times New Roman" w:hAnsi="Times New Roman"/>
          <w:color w:val="000000"/>
          <w:sz w:val="24"/>
          <w:szCs w:val="24"/>
        </w:rPr>
        <w:t>труд и культура Запада. Екатеринбург: Изд-во Урал. ун-та, 2000.</w:t>
      </w:r>
      <w:r>
        <w:rPr>
          <w:rFonts w:ascii="Times New Roman" w:hAnsi="Times New Roman"/>
          <w:color w:val="000000"/>
          <w:sz w:val="24"/>
          <w:szCs w:val="24"/>
        </w:rPr>
        <w:t xml:space="preserve"> – 328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Ле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Гофф Ж. Людовик IХ Святой. Москва: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Ладомир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>, 2001.</w:t>
      </w:r>
      <w:r>
        <w:rPr>
          <w:rFonts w:ascii="Times New Roman" w:hAnsi="Times New Roman"/>
          <w:color w:val="000000"/>
          <w:sz w:val="24"/>
          <w:szCs w:val="24"/>
        </w:rPr>
        <w:t xml:space="preserve"> – 800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 xml:space="preserve">Реале Д.,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Антисери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Д. Западная философия от истоков до наших дней. Санкт-Петербург: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Пневма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>, 2010.</w:t>
      </w:r>
      <w:r>
        <w:rPr>
          <w:rFonts w:ascii="Times New Roman" w:hAnsi="Times New Roman"/>
          <w:color w:val="000000"/>
          <w:sz w:val="24"/>
          <w:szCs w:val="24"/>
        </w:rPr>
        <w:t xml:space="preserve"> – 688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 xml:space="preserve">Человек в кругу семьи: Очерки по истории частной жизни в Европе до начала нового </w:t>
      </w:r>
      <w:proofErr w:type="gramStart"/>
      <w:r w:rsidRPr="00A61E47">
        <w:rPr>
          <w:rFonts w:ascii="Times New Roman" w:hAnsi="Times New Roman"/>
          <w:color w:val="000000"/>
          <w:sz w:val="24"/>
          <w:szCs w:val="24"/>
        </w:rPr>
        <w:t>времени .</w:t>
      </w:r>
      <w:proofErr w:type="gramEnd"/>
      <w:r w:rsidRPr="00A61E47">
        <w:rPr>
          <w:rFonts w:ascii="Times New Roman" w:hAnsi="Times New Roman"/>
          <w:color w:val="000000"/>
          <w:sz w:val="24"/>
          <w:szCs w:val="24"/>
        </w:rPr>
        <w:t xml:space="preserve"> Москва: РГГУ, 1996.</w:t>
      </w:r>
      <w:r>
        <w:rPr>
          <w:rFonts w:ascii="Times New Roman" w:hAnsi="Times New Roman"/>
          <w:color w:val="000000"/>
          <w:sz w:val="24"/>
          <w:szCs w:val="24"/>
        </w:rPr>
        <w:t xml:space="preserve"> – 376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lastRenderedPageBreak/>
        <w:t>Эрс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Ж. Людовик XI. Ремесло короля. Москва: Молодая гвардия, 2007.</w:t>
      </w:r>
      <w:r>
        <w:rPr>
          <w:rFonts w:ascii="Times New Roman" w:hAnsi="Times New Roman"/>
          <w:color w:val="000000"/>
          <w:sz w:val="24"/>
          <w:szCs w:val="24"/>
        </w:rPr>
        <w:t xml:space="preserve"> – 213 с.</w:t>
      </w:r>
    </w:p>
    <w:p w:rsidR="002943D5" w:rsidRPr="00656BB0" w:rsidRDefault="002943D5" w:rsidP="002943D5">
      <w:pPr>
        <w:spacing w:line="276" w:lineRule="auto"/>
        <w:jc w:val="both"/>
      </w:pPr>
    </w:p>
    <w:p w:rsidR="002943D5" w:rsidRPr="00656BB0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943D5" w:rsidRPr="00E13230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E13230">
        <w:rPr>
          <w:rFonts w:ascii="Times New Roman" w:hAnsi="Times New Roman"/>
          <w:color w:val="000000"/>
          <w:sz w:val="24"/>
          <w:szCs w:val="24"/>
        </w:rPr>
        <w:t>Чугунова Т.Г.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 xml:space="preserve">Проблемы народной и ученой культуры западноевропейского средневековья: </w:t>
      </w:r>
      <w:proofErr w:type="gramStart"/>
      <w:r w:rsidRPr="00E13230">
        <w:rPr>
          <w:rFonts w:ascii="Times New Roman" w:hAnsi="Times New Roman"/>
          <w:color w:val="000000"/>
          <w:sz w:val="24"/>
          <w:szCs w:val="24"/>
        </w:rPr>
        <w:t>Учеб.-</w:t>
      </w:r>
      <w:proofErr w:type="gramEnd"/>
      <w:r w:rsidRPr="00E13230">
        <w:rPr>
          <w:rFonts w:ascii="Times New Roman" w:hAnsi="Times New Roman"/>
          <w:color w:val="000000"/>
          <w:sz w:val="24"/>
          <w:szCs w:val="24"/>
        </w:rPr>
        <w:t>метод.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пособие</w:t>
      </w:r>
      <w:r w:rsidRPr="00E13230">
        <w:rPr>
          <w:rFonts w:ascii="Times New Roman" w:hAnsi="Times New Roman"/>
          <w:sz w:val="24"/>
          <w:szCs w:val="24"/>
        </w:rPr>
        <w:t xml:space="preserve">. </w:t>
      </w:r>
      <w:r w:rsidRPr="00E13230">
        <w:rPr>
          <w:rFonts w:ascii="Times New Roman" w:hAnsi="Times New Roman"/>
          <w:color w:val="000000"/>
          <w:sz w:val="24"/>
          <w:szCs w:val="24"/>
        </w:rPr>
        <w:t>Нижний Новгород, 2008</w:t>
      </w:r>
      <w:r>
        <w:rPr>
          <w:rFonts w:ascii="Times New Roman" w:hAnsi="Times New Roman"/>
          <w:color w:val="000000"/>
          <w:sz w:val="24"/>
          <w:szCs w:val="24"/>
        </w:rPr>
        <w:t>. – 24 с.</w:t>
      </w:r>
    </w:p>
    <w:p w:rsidR="002943D5" w:rsidRPr="00A61E47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13230">
        <w:rPr>
          <w:rFonts w:ascii="Times New Roman" w:hAnsi="Times New Roman"/>
          <w:color w:val="000000"/>
          <w:sz w:val="24"/>
          <w:szCs w:val="24"/>
        </w:rPr>
        <w:t>Лукоянов</w:t>
      </w:r>
      <w:proofErr w:type="spellEnd"/>
      <w:r w:rsidRPr="00E13230">
        <w:rPr>
          <w:rFonts w:ascii="Times New Roman" w:hAnsi="Times New Roman"/>
          <w:color w:val="000000"/>
          <w:sz w:val="24"/>
          <w:szCs w:val="24"/>
        </w:rPr>
        <w:t xml:space="preserve"> В.В., Софронова Л.В.</w:t>
      </w:r>
      <w:r w:rsidRPr="00E13230">
        <w:rPr>
          <w:rFonts w:ascii="Times New Roman" w:hAnsi="Times New Roman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Христианская религия и церковь в средневековой Западной Европе: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пособие</w:t>
      </w:r>
      <w:r w:rsidRPr="00E13230">
        <w:rPr>
          <w:rFonts w:ascii="Times New Roman" w:hAnsi="Times New Roman"/>
          <w:sz w:val="24"/>
          <w:szCs w:val="24"/>
        </w:rPr>
        <w:t xml:space="preserve">. </w:t>
      </w:r>
      <w:r w:rsidRPr="00E13230">
        <w:rPr>
          <w:rFonts w:ascii="Times New Roman" w:hAnsi="Times New Roman"/>
          <w:color w:val="000000"/>
          <w:sz w:val="24"/>
          <w:szCs w:val="24"/>
        </w:rPr>
        <w:t>Нижний Новгород: НГПУ, 2013.</w:t>
      </w:r>
      <w:r>
        <w:rPr>
          <w:rFonts w:ascii="Times New Roman" w:hAnsi="Times New Roman"/>
          <w:color w:val="000000"/>
          <w:sz w:val="24"/>
          <w:szCs w:val="24"/>
        </w:rPr>
        <w:t xml:space="preserve"> – 136 с.</w:t>
      </w:r>
    </w:p>
    <w:p w:rsidR="002943D5" w:rsidRPr="00A61E47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E13230">
        <w:rPr>
          <w:rFonts w:ascii="Times New Roman" w:hAnsi="Times New Roman"/>
          <w:color w:val="000000"/>
          <w:sz w:val="24"/>
          <w:szCs w:val="24"/>
        </w:rPr>
        <w:t>Софронова Л.В.</w:t>
      </w:r>
      <w:r w:rsidRPr="00E13230">
        <w:rPr>
          <w:rFonts w:ascii="Times New Roman" w:hAnsi="Times New Roman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 xml:space="preserve">История позднего Средневековья - раннего Нового времени: </w:t>
      </w:r>
      <w:proofErr w:type="gramStart"/>
      <w:r w:rsidRPr="00E13230">
        <w:rPr>
          <w:rFonts w:ascii="Times New Roman" w:hAnsi="Times New Roman"/>
          <w:color w:val="000000"/>
          <w:sz w:val="24"/>
          <w:szCs w:val="24"/>
        </w:rPr>
        <w:t>Учеб.-</w:t>
      </w:r>
      <w:proofErr w:type="gramEnd"/>
      <w:r w:rsidRPr="00E13230">
        <w:rPr>
          <w:rFonts w:ascii="Times New Roman" w:hAnsi="Times New Roman"/>
          <w:color w:val="000000"/>
          <w:sz w:val="24"/>
          <w:szCs w:val="24"/>
        </w:rPr>
        <w:t>метод.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пособие</w:t>
      </w:r>
      <w:r w:rsidRPr="00E13230">
        <w:rPr>
          <w:rFonts w:ascii="Times New Roman" w:hAnsi="Times New Roman"/>
          <w:sz w:val="24"/>
          <w:szCs w:val="24"/>
        </w:rPr>
        <w:t xml:space="preserve">. </w:t>
      </w:r>
      <w:r w:rsidRPr="00E13230">
        <w:rPr>
          <w:rFonts w:ascii="Times New Roman" w:hAnsi="Times New Roman"/>
          <w:color w:val="000000"/>
          <w:sz w:val="24"/>
          <w:szCs w:val="24"/>
        </w:rPr>
        <w:t>Нижний Новгород: НГПУ, 2013.</w:t>
      </w:r>
      <w:r>
        <w:rPr>
          <w:rFonts w:ascii="Times New Roman" w:hAnsi="Times New Roman"/>
          <w:color w:val="000000"/>
          <w:sz w:val="24"/>
          <w:szCs w:val="24"/>
        </w:rPr>
        <w:t xml:space="preserve"> – 86 с.</w:t>
      </w:r>
    </w:p>
    <w:p w:rsidR="002943D5" w:rsidRPr="00A61E47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A61E47">
        <w:rPr>
          <w:rFonts w:ascii="Times New Roman" w:hAnsi="Times New Roman"/>
          <w:sz w:val="24"/>
          <w:szCs w:val="24"/>
        </w:rPr>
        <w:t xml:space="preserve">Практические занятия по истории средних веков: Метод. пособие. Часть 1: Раннее и развитое Средневековье / </w:t>
      </w:r>
      <w:proofErr w:type="spellStart"/>
      <w:r w:rsidRPr="00A61E47">
        <w:rPr>
          <w:rFonts w:ascii="Times New Roman" w:hAnsi="Times New Roman"/>
          <w:sz w:val="24"/>
          <w:szCs w:val="24"/>
        </w:rPr>
        <w:t>Нижегор</w:t>
      </w:r>
      <w:proofErr w:type="spellEnd"/>
      <w:r w:rsidRPr="00A61E47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A61E47">
        <w:rPr>
          <w:rFonts w:ascii="Times New Roman" w:hAnsi="Times New Roman"/>
          <w:sz w:val="24"/>
          <w:szCs w:val="24"/>
        </w:rPr>
        <w:t>пед</w:t>
      </w:r>
      <w:proofErr w:type="spellEnd"/>
      <w:r w:rsidRPr="00A61E47">
        <w:rPr>
          <w:rFonts w:ascii="Times New Roman" w:hAnsi="Times New Roman"/>
          <w:sz w:val="24"/>
          <w:szCs w:val="24"/>
        </w:rPr>
        <w:t>. ун-т. Сост.: В.В.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61E47">
        <w:rPr>
          <w:rFonts w:ascii="Times New Roman" w:hAnsi="Times New Roman"/>
          <w:sz w:val="24"/>
          <w:szCs w:val="24"/>
        </w:rPr>
        <w:t>Лукоянов</w:t>
      </w:r>
      <w:proofErr w:type="spellEnd"/>
      <w:r w:rsidRPr="00A61E47">
        <w:rPr>
          <w:rFonts w:ascii="Times New Roman" w:hAnsi="Times New Roman"/>
          <w:sz w:val="24"/>
          <w:szCs w:val="24"/>
        </w:rPr>
        <w:t>, Л.В.</w:t>
      </w:r>
      <w:r>
        <w:rPr>
          <w:rFonts w:ascii="Times New Roman" w:hAnsi="Times New Roman"/>
          <w:sz w:val="24"/>
          <w:szCs w:val="24"/>
        </w:rPr>
        <w:t> </w:t>
      </w:r>
      <w:proofErr w:type="gramStart"/>
      <w:r w:rsidRPr="00A61E47">
        <w:rPr>
          <w:rFonts w:ascii="Times New Roman" w:hAnsi="Times New Roman"/>
          <w:sz w:val="24"/>
          <w:szCs w:val="24"/>
        </w:rPr>
        <w:t>Софронова.-</w:t>
      </w:r>
      <w:proofErr w:type="gramEnd"/>
      <w:r w:rsidRPr="00A61E47">
        <w:rPr>
          <w:rFonts w:ascii="Times New Roman" w:hAnsi="Times New Roman"/>
          <w:sz w:val="24"/>
          <w:szCs w:val="24"/>
        </w:rPr>
        <w:t xml:space="preserve"> Н.</w:t>
      </w:r>
      <w:r>
        <w:rPr>
          <w:rFonts w:ascii="Times New Roman" w:hAnsi="Times New Roman"/>
          <w:sz w:val="24"/>
          <w:szCs w:val="24"/>
        </w:rPr>
        <w:t xml:space="preserve"> </w:t>
      </w:r>
      <w:r w:rsidRPr="00A61E47">
        <w:rPr>
          <w:rFonts w:ascii="Times New Roman" w:hAnsi="Times New Roman"/>
          <w:sz w:val="24"/>
          <w:szCs w:val="24"/>
        </w:rPr>
        <w:t>Новгород: НГПУ, 2007. – 34 с.</w:t>
      </w:r>
    </w:p>
    <w:p w:rsidR="002943D5" w:rsidRPr="001A331F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  <w:sz w:val="28"/>
          <w:szCs w:val="28"/>
        </w:rPr>
      </w:pPr>
    </w:p>
    <w:p w:rsidR="002943D5" w:rsidRPr="001A331F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A331F">
        <w:rPr>
          <w:bCs/>
          <w:i/>
          <w:iCs/>
        </w:rPr>
        <w:t>7.4. Перечень ресурсов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2943D5" w:rsidRPr="00342E53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19C8">
        <w:rPr>
          <w:rStyle w:val="afe"/>
          <w:bCs/>
          <w:i w:val="0"/>
          <w:iCs w:val="0"/>
          <w:shd w:val="clear" w:color="auto" w:fill="FFFFFF"/>
        </w:rPr>
        <w:t>История средних веков</w:t>
      </w:r>
      <w:r w:rsidRPr="00DB19C8">
        <w:rPr>
          <w:shd w:val="clear" w:color="auto" w:fill="FFFFFF"/>
        </w:rPr>
        <w:t>. В 2-х томах. Под ред. Карпова С.П. 6-е изд. - М.: Изд-во</w:t>
      </w:r>
      <w:r w:rsidRPr="00DB19C8">
        <w:rPr>
          <w:rStyle w:val="apple-converted-space"/>
          <w:shd w:val="clear" w:color="auto" w:fill="FFFFFF"/>
        </w:rPr>
        <w:t> </w:t>
      </w:r>
      <w:r w:rsidRPr="00DB19C8">
        <w:rPr>
          <w:rStyle w:val="afe"/>
          <w:bCs/>
          <w:i w:val="0"/>
          <w:iCs w:val="0"/>
          <w:shd w:val="clear" w:color="auto" w:fill="FFFFFF"/>
        </w:rPr>
        <w:t>МГУ</w:t>
      </w:r>
      <w:r w:rsidRPr="00DB19C8">
        <w:rPr>
          <w:shd w:val="clear" w:color="auto" w:fill="FFFFFF"/>
        </w:rPr>
        <w:t>, Печатные традиции, 2008</w:t>
      </w:r>
      <w:r>
        <w:rPr>
          <w:bCs/>
        </w:rPr>
        <w:t>.</w:t>
      </w:r>
      <w:r w:rsidRPr="00DB19C8">
        <w:rPr>
          <w:bCs/>
        </w:rPr>
        <w:t xml:space="preserve"> </w:t>
      </w:r>
      <w:r w:rsidRPr="008F0BBA">
        <w:rPr>
          <w:bCs/>
        </w:rPr>
        <w:t>[</w:t>
      </w:r>
      <w:r>
        <w:rPr>
          <w:bCs/>
        </w:rPr>
        <w:t>Электронный ресурс</w:t>
      </w:r>
      <w:r w:rsidRPr="008F0BBA">
        <w:rPr>
          <w:bCs/>
        </w:rPr>
        <w:t xml:space="preserve">]. </w:t>
      </w:r>
      <w:r>
        <w:rPr>
          <w:bCs/>
          <w:lang w:val="en-US"/>
        </w:rPr>
        <w:t>URL</w:t>
      </w:r>
      <w:r w:rsidRPr="00342E53">
        <w:rPr>
          <w:bCs/>
        </w:rPr>
        <w:t xml:space="preserve">.: </w:t>
      </w:r>
      <w:hyperlink r:id="rId27" w:history="1">
        <w:r w:rsidRPr="006C2EED">
          <w:rPr>
            <w:rStyle w:val="af"/>
            <w:bCs/>
            <w:lang w:val="en-US"/>
          </w:rPr>
          <w:t>http</w:t>
        </w:r>
        <w:r w:rsidRPr="00342E53">
          <w:rPr>
            <w:rStyle w:val="af"/>
            <w:bCs/>
          </w:rPr>
          <w:t>://</w:t>
        </w:r>
        <w:r w:rsidRPr="006C2EED">
          <w:rPr>
            <w:rStyle w:val="af"/>
            <w:bCs/>
            <w:lang w:val="en-US"/>
          </w:rPr>
          <w:t>www</w:t>
        </w:r>
        <w:r w:rsidRPr="00342E53">
          <w:rPr>
            <w:rStyle w:val="af"/>
            <w:bCs/>
          </w:rPr>
          <w:t>.</w:t>
        </w:r>
        <w:proofErr w:type="spellStart"/>
        <w:r w:rsidRPr="006C2EED">
          <w:rPr>
            <w:rStyle w:val="af"/>
            <w:bCs/>
            <w:lang w:val="en-US"/>
          </w:rPr>
          <w:t>istmira</w:t>
        </w:r>
        <w:proofErr w:type="spellEnd"/>
        <w:r w:rsidRPr="00342E53">
          <w:rPr>
            <w:rStyle w:val="af"/>
            <w:bCs/>
          </w:rPr>
          <w:t>.</w:t>
        </w:r>
        <w:r w:rsidRPr="006C2EED">
          <w:rPr>
            <w:rStyle w:val="af"/>
            <w:bCs/>
            <w:lang w:val="en-US"/>
          </w:rPr>
          <w:t>com</w:t>
        </w:r>
        <w:r w:rsidRPr="00342E53">
          <w:rPr>
            <w:rStyle w:val="af"/>
            <w:bCs/>
          </w:rPr>
          <w:t>/</w:t>
        </w:r>
        <w:proofErr w:type="spellStart"/>
        <w:r w:rsidRPr="006C2EED">
          <w:rPr>
            <w:rStyle w:val="af"/>
            <w:bCs/>
            <w:lang w:val="en-US"/>
          </w:rPr>
          <w:t>karpov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sp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istoriya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srednix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vekov</w:t>
        </w:r>
        <w:proofErr w:type="spellEnd"/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tom</w:t>
        </w:r>
        <w:r w:rsidRPr="00342E53">
          <w:rPr>
            <w:rStyle w:val="af"/>
            <w:bCs/>
          </w:rPr>
          <w:t>-1/</w:t>
        </w:r>
      </w:hyperlink>
    </w:p>
    <w:p w:rsidR="002943D5" w:rsidRPr="00342E53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2943D5" w:rsidRPr="00342E53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2943D5" w:rsidRPr="00656BB0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2943D5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2943D5" w:rsidRPr="006F5D38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943D5" w:rsidRPr="00676F21" w:rsidRDefault="002943D5" w:rsidP="002943D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2943D5" w:rsidRPr="006F5D38" w:rsidRDefault="002943D5" w:rsidP="002943D5">
      <w:pPr>
        <w:spacing w:line="276" w:lineRule="auto"/>
        <w:ind w:firstLine="720"/>
        <w:jc w:val="both"/>
        <w:rPr>
          <w:bCs/>
        </w:rPr>
      </w:pPr>
      <w:r w:rsidRPr="006F5D38">
        <w:rPr>
          <w:bCs/>
        </w:rPr>
        <w:t>Необходимые технические средства обучения: мультимедийный проектор, ноутбук, интерактивная доска.</w:t>
      </w:r>
    </w:p>
    <w:p w:rsidR="002943D5" w:rsidRDefault="002943D5" w:rsidP="002943D5">
      <w:pPr>
        <w:spacing w:line="276" w:lineRule="auto"/>
        <w:ind w:firstLine="720"/>
        <w:jc w:val="both"/>
        <w:rPr>
          <w:bCs/>
        </w:rPr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43D5" w:rsidRDefault="002943D5" w:rsidP="002943D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2943D5" w:rsidRPr="00061507" w:rsidRDefault="006914B9" w:rsidP="002943D5">
      <w:pPr>
        <w:autoSpaceDE w:val="0"/>
        <w:autoSpaceDN w:val="0"/>
        <w:adjustRightInd w:val="0"/>
        <w:spacing w:line="276" w:lineRule="auto"/>
        <w:jc w:val="both"/>
      </w:pPr>
      <w:hyperlink r:id="rId28" w:history="1">
        <w:r w:rsidR="002943D5" w:rsidRPr="00061507">
          <w:rPr>
            <w:rStyle w:val="af"/>
            <w:lang w:val="en-US"/>
          </w:rPr>
          <w:t>www</w:t>
        </w:r>
        <w:r w:rsidR="002943D5" w:rsidRPr="00061507">
          <w:rPr>
            <w:rStyle w:val="af"/>
          </w:rPr>
          <w:t>.</w:t>
        </w:r>
        <w:proofErr w:type="spellStart"/>
        <w:r w:rsidR="002943D5" w:rsidRPr="00061507">
          <w:rPr>
            <w:rStyle w:val="af"/>
            <w:lang w:val="en-US"/>
          </w:rPr>
          <w:t>biblioclub</w:t>
        </w:r>
        <w:proofErr w:type="spellEnd"/>
        <w:r w:rsidR="002943D5" w:rsidRPr="00061507">
          <w:rPr>
            <w:rStyle w:val="af"/>
          </w:rPr>
          <w:t>.</w:t>
        </w:r>
        <w:proofErr w:type="spellStart"/>
        <w:r w:rsidR="002943D5" w:rsidRPr="00061507">
          <w:rPr>
            <w:rStyle w:val="af"/>
            <w:lang w:val="en-US"/>
          </w:rPr>
          <w:t>ru</w:t>
        </w:r>
        <w:proofErr w:type="spellEnd"/>
      </w:hyperlink>
      <w:r w:rsidR="002943D5" w:rsidRPr="00061507">
        <w:t xml:space="preserve"> – ЭБС «Университетская библиотека онлайн»</w:t>
      </w:r>
    </w:p>
    <w:p w:rsidR="002943D5" w:rsidRDefault="006914B9" w:rsidP="002943D5">
      <w:pPr>
        <w:autoSpaceDE w:val="0"/>
        <w:autoSpaceDN w:val="0"/>
        <w:adjustRightInd w:val="0"/>
        <w:spacing w:line="276" w:lineRule="auto"/>
        <w:jc w:val="both"/>
      </w:pPr>
      <w:hyperlink r:id="rId29" w:history="1">
        <w:r w:rsidR="002943D5" w:rsidRPr="00061507">
          <w:rPr>
            <w:rStyle w:val="af"/>
            <w:lang w:val="en-US"/>
          </w:rPr>
          <w:t>www</w:t>
        </w:r>
        <w:r w:rsidR="002943D5" w:rsidRPr="00061507">
          <w:rPr>
            <w:rStyle w:val="af"/>
          </w:rPr>
          <w:t>.</w:t>
        </w:r>
        <w:proofErr w:type="spellStart"/>
        <w:r w:rsidR="002943D5" w:rsidRPr="00061507">
          <w:rPr>
            <w:rStyle w:val="af"/>
            <w:lang w:val="en-US"/>
          </w:rPr>
          <w:t>elibrary</w:t>
        </w:r>
        <w:proofErr w:type="spellEnd"/>
        <w:r w:rsidR="002943D5" w:rsidRPr="00061507">
          <w:rPr>
            <w:rStyle w:val="af"/>
          </w:rPr>
          <w:t>.</w:t>
        </w:r>
        <w:proofErr w:type="spellStart"/>
        <w:r w:rsidR="002943D5" w:rsidRPr="00061507">
          <w:rPr>
            <w:rStyle w:val="af"/>
            <w:lang w:val="en-US"/>
          </w:rPr>
          <w:t>ru</w:t>
        </w:r>
        <w:proofErr w:type="spellEnd"/>
      </w:hyperlink>
      <w:r w:rsidR="002943D5" w:rsidRPr="00061507">
        <w:t xml:space="preserve"> – научная электронная библиотека</w:t>
      </w:r>
    </w:p>
    <w:p w:rsidR="002943D5" w:rsidRDefault="006914B9" w:rsidP="002943D5">
      <w:pPr>
        <w:autoSpaceDE w:val="0"/>
        <w:autoSpaceDN w:val="0"/>
        <w:adjustRightInd w:val="0"/>
        <w:spacing w:line="276" w:lineRule="auto"/>
        <w:jc w:val="both"/>
      </w:pPr>
      <w:hyperlink r:id="rId30" w:history="1">
        <w:r w:rsidR="002943D5" w:rsidRPr="00460B69">
          <w:rPr>
            <w:rStyle w:val="af"/>
          </w:rPr>
          <w:t>http://www.archaeology.ru/</w:t>
        </w:r>
      </w:hyperlink>
      <w:r w:rsidR="002943D5">
        <w:t xml:space="preserve"> - открытая библиотека им. В.Е. Еременко</w:t>
      </w:r>
    </w:p>
    <w:p w:rsidR="002943D5" w:rsidRDefault="006914B9" w:rsidP="002943D5">
      <w:pPr>
        <w:autoSpaceDE w:val="0"/>
        <w:autoSpaceDN w:val="0"/>
        <w:adjustRightInd w:val="0"/>
        <w:spacing w:line="276" w:lineRule="auto"/>
        <w:jc w:val="both"/>
      </w:pPr>
      <w:hyperlink r:id="rId31" w:history="1">
        <w:r w:rsidR="002943D5" w:rsidRPr="00460B69">
          <w:rPr>
            <w:rStyle w:val="af"/>
          </w:rPr>
          <w:t>http://3darchaeology.3dn.ru/</w:t>
        </w:r>
      </w:hyperlink>
      <w:r w:rsidR="002943D5">
        <w:t xml:space="preserve"> -Археология 3</w:t>
      </w:r>
      <w:r w:rsidR="002943D5">
        <w:rPr>
          <w:lang w:val="en-US"/>
        </w:rPr>
        <w:t>D</w:t>
      </w:r>
    </w:p>
    <w:p w:rsidR="002943D5" w:rsidRDefault="006914B9" w:rsidP="002943D5">
      <w:pPr>
        <w:autoSpaceDE w:val="0"/>
        <w:autoSpaceDN w:val="0"/>
        <w:adjustRightInd w:val="0"/>
        <w:spacing w:line="276" w:lineRule="auto"/>
        <w:jc w:val="both"/>
      </w:pPr>
      <w:hyperlink r:id="rId32" w:history="1">
        <w:r w:rsidR="002943D5" w:rsidRPr="00460B69">
          <w:rPr>
            <w:rStyle w:val="af"/>
          </w:rPr>
          <w:t>http://arheologija.ru/</w:t>
        </w:r>
      </w:hyperlink>
      <w:r w:rsidR="002943D5">
        <w:t xml:space="preserve"> - Археология</w:t>
      </w:r>
    </w:p>
    <w:p w:rsidR="002943D5" w:rsidRPr="006F5D38" w:rsidRDefault="006914B9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</w:rPr>
      </w:pPr>
      <w:hyperlink r:id="rId33" w:history="1">
        <w:r w:rsidR="002943D5" w:rsidRPr="006F5D38">
          <w:rPr>
            <w:rStyle w:val="af"/>
            <w:lang w:val="en-US"/>
          </w:rPr>
          <w:t>http</w:t>
        </w:r>
        <w:r w:rsidR="002943D5" w:rsidRPr="006F5D38">
          <w:rPr>
            <w:rStyle w:val="af"/>
          </w:rPr>
          <w:t>://</w:t>
        </w:r>
        <w:r w:rsidR="002943D5" w:rsidRPr="006F5D38">
          <w:rPr>
            <w:rStyle w:val="af"/>
            <w:lang w:val="en-US"/>
          </w:rPr>
          <w:t>www</w:t>
        </w:r>
        <w:r w:rsidR="002943D5" w:rsidRPr="006F5D38">
          <w:rPr>
            <w:rStyle w:val="af"/>
          </w:rPr>
          <w:t>.</w:t>
        </w:r>
        <w:proofErr w:type="spellStart"/>
        <w:r w:rsidR="002943D5" w:rsidRPr="006F5D38">
          <w:rPr>
            <w:rStyle w:val="af"/>
            <w:lang w:val="en-US"/>
          </w:rPr>
          <w:t>rasl</w:t>
        </w:r>
        <w:proofErr w:type="spellEnd"/>
        <w:r w:rsidR="002943D5" w:rsidRPr="006F5D38">
          <w:rPr>
            <w:rStyle w:val="af"/>
          </w:rPr>
          <w:t>.</w:t>
        </w:r>
        <w:proofErr w:type="spellStart"/>
        <w:r w:rsidR="002943D5" w:rsidRPr="006F5D38">
          <w:rPr>
            <w:rStyle w:val="af"/>
            <w:lang w:val="en-US"/>
          </w:rPr>
          <w:t>ru</w:t>
        </w:r>
        <w:proofErr w:type="spellEnd"/>
        <w:r w:rsidR="002943D5" w:rsidRPr="006F5D38">
          <w:rPr>
            <w:rStyle w:val="af"/>
          </w:rPr>
          <w:t>/</w:t>
        </w:r>
      </w:hyperlink>
      <w:r w:rsidR="002943D5" w:rsidRPr="006F5D38">
        <w:rPr>
          <w:rFonts w:eastAsia="Calibri"/>
        </w:rPr>
        <w:t>Электронный каталог библиотеки РАН</w:t>
      </w:r>
    </w:p>
    <w:p w:rsidR="002943D5" w:rsidRPr="006F5D38" w:rsidRDefault="006914B9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4" w:history="1">
        <w:r w:rsidR="002943D5" w:rsidRPr="006F5D38">
          <w:rPr>
            <w:rStyle w:val="af"/>
            <w:lang w:val="en-US"/>
          </w:rPr>
          <w:t>http</w:t>
        </w:r>
        <w:r w:rsidR="002943D5" w:rsidRPr="006F5D38">
          <w:rPr>
            <w:rStyle w:val="af"/>
          </w:rPr>
          <w:t>://</w:t>
        </w:r>
        <w:proofErr w:type="spellStart"/>
        <w:r w:rsidR="002943D5" w:rsidRPr="006F5D38">
          <w:rPr>
            <w:rStyle w:val="af"/>
            <w:lang w:val="en-US"/>
          </w:rPr>
          <w:t>nbmgu</w:t>
        </w:r>
        <w:proofErr w:type="spellEnd"/>
        <w:r w:rsidR="002943D5" w:rsidRPr="006F5D38">
          <w:rPr>
            <w:rStyle w:val="af"/>
          </w:rPr>
          <w:t>.</w:t>
        </w:r>
        <w:proofErr w:type="spellStart"/>
        <w:r w:rsidR="002943D5" w:rsidRPr="006F5D38">
          <w:rPr>
            <w:rStyle w:val="af"/>
            <w:lang w:val="en-US"/>
          </w:rPr>
          <w:t>ru</w:t>
        </w:r>
        <w:proofErr w:type="spellEnd"/>
      </w:hyperlink>
      <w:r w:rsidR="002943D5" w:rsidRPr="006F5D38">
        <w:rPr>
          <w:rFonts w:eastAsia="Calibri"/>
        </w:rPr>
        <w:t>Научная библиотека МГУ</w:t>
      </w:r>
    </w:p>
    <w:p w:rsidR="002943D5" w:rsidRPr="006F5D38" w:rsidRDefault="006914B9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5" w:history="1">
        <w:r w:rsidR="002943D5" w:rsidRPr="006F5D38">
          <w:rPr>
            <w:rStyle w:val="af"/>
            <w:rFonts w:eastAsia="Calibri"/>
            <w:lang w:val="en-US"/>
          </w:rPr>
          <w:t>www</w:t>
        </w:r>
        <w:r w:rsidR="002943D5" w:rsidRPr="006F5D38">
          <w:rPr>
            <w:rStyle w:val="af"/>
            <w:rFonts w:eastAsia="Calibri"/>
          </w:rPr>
          <w:t>.</w:t>
        </w:r>
        <w:proofErr w:type="spellStart"/>
        <w:r w:rsidR="002943D5" w:rsidRPr="006F5D38">
          <w:rPr>
            <w:rStyle w:val="af"/>
            <w:rFonts w:eastAsia="Calibri"/>
            <w:lang w:val="en-US"/>
          </w:rPr>
          <w:t>biblioclub</w:t>
        </w:r>
        <w:proofErr w:type="spellEnd"/>
        <w:r w:rsidR="002943D5" w:rsidRPr="006F5D38">
          <w:rPr>
            <w:rStyle w:val="af"/>
            <w:rFonts w:eastAsia="Calibri"/>
          </w:rPr>
          <w:t>.</w:t>
        </w:r>
        <w:proofErr w:type="spellStart"/>
        <w:r w:rsidR="002943D5" w:rsidRPr="006F5D38">
          <w:rPr>
            <w:rStyle w:val="af"/>
            <w:rFonts w:eastAsia="Calibri"/>
            <w:lang w:val="en-US"/>
          </w:rPr>
          <w:t>ru</w:t>
        </w:r>
        <w:proofErr w:type="spellEnd"/>
      </w:hyperlink>
      <w:r w:rsidR="002943D5" w:rsidRPr="006F5D38">
        <w:rPr>
          <w:rFonts w:eastAsia="Calibri"/>
        </w:rPr>
        <w:t xml:space="preserve">  ЭБС «Университетская библиотека онлайн»</w:t>
      </w:r>
    </w:p>
    <w:p w:rsidR="002943D5" w:rsidRDefault="006914B9" w:rsidP="002943D5">
      <w:pPr>
        <w:spacing w:line="276" w:lineRule="auto"/>
        <w:jc w:val="both"/>
      </w:pPr>
      <w:hyperlink r:id="rId36" w:history="1">
        <w:r w:rsidR="002943D5" w:rsidRPr="00C77886">
          <w:rPr>
            <w:rStyle w:val="af"/>
          </w:rPr>
          <w:t>http://www.gumfak.ru/kult_html/uchebnik/uch04.shtml</w:t>
        </w:r>
      </w:hyperlink>
      <w:r w:rsidR="002943D5">
        <w:t>- Электронная библиотека</w:t>
      </w:r>
    </w:p>
    <w:p w:rsidR="002943D5" w:rsidRPr="006F5D38" w:rsidRDefault="002943D5" w:rsidP="002943D5">
      <w:pPr>
        <w:spacing w:line="276" w:lineRule="auto"/>
        <w:jc w:val="both"/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jc w:val="both"/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2943D5" w:rsidRDefault="002943D5" w:rsidP="002943D5">
      <w:pPr>
        <w:rPr>
          <w:b/>
        </w:rPr>
      </w:pPr>
      <w:r>
        <w:rPr>
          <w:b/>
        </w:rPr>
        <w:lastRenderedPageBreak/>
        <w:br w:type="page"/>
      </w:r>
    </w:p>
    <w:p w:rsidR="00EC3D75" w:rsidRDefault="00EC3D75">
      <w:pPr>
        <w:rPr>
          <w:b/>
        </w:rPr>
      </w:pPr>
    </w:p>
    <w:p w:rsidR="00AA5B96" w:rsidRPr="00AA5B96" w:rsidRDefault="00AA5B96" w:rsidP="00AA5B96">
      <w:pPr>
        <w:jc w:val="center"/>
        <w:rPr>
          <w:b/>
        </w:rPr>
      </w:pPr>
      <w:r w:rsidRPr="00AA5B96">
        <w:rPr>
          <w:b/>
        </w:rPr>
        <w:t>5.3. ПРОГРАММА ДИСЦИПЛИНЫ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A5B96">
        <w:rPr>
          <w:b/>
          <w:bCs/>
        </w:rPr>
        <w:t>«</w:t>
      </w:r>
      <w:r w:rsidRPr="00AA5B96">
        <w:rPr>
          <w:b/>
        </w:rPr>
        <w:t>История России до середины XIX века</w:t>
      </w:r>
      <w:r w:rsidRPr="00AA5B96">
        <w:rPr>
          <w:b/>
          <w:bCs/>
        </w:rPr>
        <w:t>»</w:t>
      </w: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1. Пояснительная записка</w:t>
      </w:r>
    </w:p>
    <w:p w:rsidR="00AA5B96" w:rsidRPr="00AA5B96" w:rsidRDefault="00AA5B96" w:rsidP="00AA5B96">
      <w:pPr>
        <w:spacing w:line="276" w:lineRule="auto"/>
        <w:ind w:firstLine="709"/>
        <w:jc w:val="both"/>
      </w:pPr>
      <w:r w:rsidRPr="00AA5B96">
        <w:t>Дисциплина «История России до середины XIX века» является дисциплиной предметного модуля, формирующим общее представление студентов об основных этапах истории России,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AA5B96" w:rsidRPr="00AA5B96" w:rsidRDefault="00AA5B96" w:rsidP="00AA5B96">
      <w:pPr>
        <w:spacing w:line="276" w:lineRule="auto"/>
        <w:ind w:firstLine="709"/>
        <w:jc w:val="both"/>
      </w:pPr>
      <w:r w:rsidRPr="00AA5B96">
        <w:rPr>
          <w:bCs/>
        </w:rPr>
        <w:t>В данной дисциплине обобщено развитие Российского государства на всех этапах его истории от зарождения до событий середины XIX века.</w:t>
      </w:r>
      <w:r w:rsidRPr="00AA5B96">
        <w:t xml:space="preserve"> Системные исторические знания по отечественной истории помогут будущим педагогам-историкам понимать взаимосвязь всемирно-исторических и национальных социально-экономических и политических процессов. </w:t>
      </w:r>
    </w:p>
    <w:p w:rsidR="00AA5B96" w:rsidRPr="00AA5B96" w:rsidRDefault="00AA5B96" w:rsidP="00AA5B96">
      <w:pPr>
        <w:spacing w:line="276" w:lineRule="auto"/>
        <w:ind w:right="-2" w:firstLine="720"/>
        <w:jc w:val="both"/>
      </w:pPr>
      <w:r w:rsidRPr="00AA5B96"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AA5B96" w:rsidRPr="00AA5B96" w:rsidRDefault="00AA5B96" w:rsidP="00AA5B96">
      <w:pPr>
        <w:spacing w:line="276" w:lineRule="auto"/>
        <w:ind w:right="-2" w:firstLine="720"/>
        <w:jc w:val="both"/>
      </w:pP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2. Место в структуре образовательного модуля</w:t>
      </w:r>
    </w:p>
    <w:p w:rsidR="00AA5B96" w:rsidRPr="00AA5B96" w:rsidRDefault="00AA5B96" w:rsidP="00AA5B96">
      <w:pPr>
        <w:tabs>
          <w:tab w:val="left" w:pos="567"/>
        </w:tabs>
        <w:spacing w:line="276" w:lineRule="auto"/>
        <w:ind w:firstLine="700"/>
        <w:jc w:val="both"/>
      </w:pPr>
      <w:r w:rsidRPr="00AA5B96">
        <w:t xml:space="preserve">Дисциплина относится к предметному модулю подготовки и изучается на протяжении 3 курса в 5-6 семестрах. Освоение данной дисциплины базируется на знаниях, полученных студентами по дисциплинам «История» и «Мировой исторический процесс» на 1 курсе. Обучение на 3 курсе </w:t>
      </w:r>
      <w:proofErr w:type="gramStart"/>
      <w:r w:rsidRPr="00AA5B96">
        <w:t>происходит  параллельно</w:t>
      </w:r>
      <w:proofErr w:type="gramEnd"/>
      <w:r w:rsidRPr="00AA5B96">
        <w:t xml:space="preserve"> и во взаимосвязи со второй частью дисциплины «Мировой исторический процесс». Освоение данной дисциплины является необходимым условием для изучения модулей предметной подготовки на 4-5 курсах подготовки.</w:t>
      </w:r>
    </w:p>
    <w:p w:rsidR="00AA5B96" w:rsidRPr="00AA5B96" w:rsidRDefault="00AA5B96" w:rsidP="00AA5B96">
      <w:pPr>
        <w:tabs>
          <w:tab w:val="left" w:pos="567"/>
        </w:tabs>
        <w:spacing w:line="276" w:lineRule="auto"/>
        <w:ind w:firstLine="700"/>
        <w:jc w:val="both"/>
      </w:pP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3. Цели и задачи</w:t>
      </w:r>
    </w:p>
    <w:p w:rsidR="00AA5B96" w:rsidRPr="00AA5B96" w:rsidRDefault="00AA5B96" w:rsidP="00AA5B96">
      <w:pPr>
        <w:spacing w:line="276" w:lineRule="auto"/>
        <w:ind w:firstLine="709"/>
        <w:jc w:val="both"/>
      </w:pPr>
      <w:r w:rsidRPr="00AA5B96">
        <w:rPr>
          <w:i/>
        </w:rPr>
        <w:t>Цель дисциплины</w:t>
      </w:r>
      <w:r w:rsidRPr="00AA5B96">
        <w:t xml:space="preserve"> – </w:t>
      </w:r>
      <w:r w:rsidRPr="00AA5B96">
        <w:rPr>
          <w:color w:val="000000"/>
        </w:rPr>
        <w:t>состоит в формировании систематизированных знаний об истории России данного периода,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достижений учащихся.</w:t>
      </w:r>
    </w:p>
    <w:p w:rsidR="00AA5B96" w:rsidRPr="00AA5B96" w:rsidRDefault="00AA5B96" w:rsidP="00AA5B96">
      <w:pPr>
        <w:spacing w:line="276" w:lineRule="auto"/>
        <w:ind w:firstLine="709"/>
        <w:jc w:val="both"/>
        <w:rPr>
          <w:i/>
        </w:rPr>
      </w:pPr>
      <w:r w:rsidRPr="00AA5B96">
        <w:rPr>
          <w:i/>
        </w:rPr>
        <w:t>Задачи дисциплины: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 xml:space="preserve">1) дать понимание основных закономерностей и особенностей исторического процесса, основных этапов и содержания отечественной истории; 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>2) развивать навыки самостоятельной работы студентов с источниками, умения работать с научной литературой, вести дискуссии и аргументировать свою точку зрения.</w:t>
      </w:r>
    </w:p>
    <w:p w:rsidR="00AA5B96" w:rsidRPr="00AA5B96" w:rsidRDefault="00AA5B96" w:rsidP="00AA5B96">
      <w:pPr>
        <w:spacing w:line="276" w:lineRule="auto"/>
        <w:jc w:val="both"/>
        <w:rPr>
          <w:u w:val="single"/>
        </w:rPr>
      </w:pPr>
    </w:p>
    <w:p w:rsidR="00AA5B96" w:rsidRPr="00AA5B96" w:rsidRDefault="00AA5B96" w:rsidP="00AA5B96">
      <w:pPr>
        <w:rPr>
          <w:b/>
        </w:rPr>
      </w:pPr>
      <w:r w:rsidRPr="00AA5B96">
        <w:rPr>
          <w:b/>
        </w:rPr>
        <w:br w:type="page"/>
      </w: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AA5B96" w:rsidRPr="00AA5B96" w:rsidTr="00AA5B96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jc w:val="center"/>
            </w:pPr>
            <w:r w:rsidRPr="00AA5B96">
              <w:t>Код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uppressAutoHyphens/>
              <w:jc w:val="center"/>
            </w:pPr>
            <w:r w:rsidRPr="00AA5B96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spacing w:before="180" w:after="120"/>
              <w:jc w:val="center"/>
            </w:pPr>
            <w:r w:rsidRPr="00AA5B96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pacing w:before="180" w:after="120"/>
              <w:jc w:val="center"/>
              <w:rPr>
                <w:b/>
              </w:rPr>
            </w:pPr>
            <w:r w:rsidRPr="00AA5B96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Средства оценивания ОР</w:t>
            </w:r>
          </w:p>
        </w:tc>
      </w:tr>
      <w:tr w:rsidR="00AA5B96" w:rsidRPr="00AA5B96" w:rsidTr="00AA5B96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AA5B96">
              <w:rPr>
                <w:color w:val="000000"/>
              </w:rPr>
              <w:t xml:space="preserve">Демонстрирует знания и навыки анализа исторических событий и хронологии древних, средневековых и современных обществ и государств, в </w:t>
            </w:r>
            <w:proofErr w:type="spellStart"/>
            <w:r w:rsidRPr="00AA5B96">
              <w:rPr>
                <w:color w:val="000000"/>
              </w:rPr>
              <w:t>т.ч</w:t>
            </w:r>
            <w:proofErr w:type="spellEnd"/>
            <w:r w:rsidRPr="00AA5B96">
              <w:rPr>
                <w:color w:val="000000"/>
              </w:rPr>
              <w:t>. и Российского.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Демонстрирует в устной  и письменной форме знания и навыки анализа исторических событий отечественной истории.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Кейс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Тестирование (тематическое и итоговое)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Эссе</w:t>
            </w:r>
          </w:p>
        </w:tc>
      </w:tr>
      <w:tr w:rsidR="00AA5B96" w:rsidRPr="00AA5B96" w:rsidTr="00AA5B96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AA5B96">
              <w:rPr>
                <w:color w:val="000000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  <w:r w:rsidRPr="00AA5B96">
              <w:rPr>
                <w:color w:val="000000"/>
              </w:rPr>
              <w:t>Применяет современные научные методы анализа исторических  источников и литературы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spacing w:after="120"/>
              <w:jc w:val="center"/>
            </w:pPr>
            <w:r w:rsidRPr="00AA5B96">
              <w:t>ПК-12</w:t>
            </w:r>
          </w:p>
          <w:p w:rsidR="00AA5B96" w:rsidRPr="00AA5B96" w:rsidRDefault="00AA5B96" w:rsidP="00AA5B96">
            <w:pPr>
              <w:spacing w:after="12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A5B96" w:rsidRPr="00AA5B96" w:rsidRDefault="00AA5B96" w:rsidP="00AA5B96">
            <w:pPr>
              <w:spacing w:after="120"/>
              <w:jc w:val="center"/>
            </w:pPr>
            <w:r w:rsidRPr="00AA5B96">
              <w:t>Анализ документа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Эссе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Кейс</w:t>
            </w:r>
          </w:p>
        </w:tc>
      </w:tr>
    </w:tbl>
    <w:p w:rsidR="00AA5B96" w:rsidRPr="00AA5B96" w:rsidRDefault="00AA5B96" w:rsidP="00AA5B96">
      <w:pPr>
        <w:autoSpaceDE w:val="0"/>
        <w:autoSpaceDN w:val="0"/>
        <w:adjustRightInd w:val="0"/>
        <w:jc w:val="center"/>
        <w:rPr>
          <w:b/>
          <w:bCs/>
        </w:rPr>
      </w:pPr>
    </w:p>
    <w:p w:rsidR="00AA5B96" w:rsidRPr="00AA5B96" w:rsidRDefault="00AA5B96" w:rsidP="00AA5B96">
      <w:pPr>
        <w:autoSpaceDE w:val="0"/>
        <w:autoSpaceDN w:val="0"/>
        <w:adjustRightInd w:val="0"/>
        <w:jc w:val="center"/>
        <w:rPr>
          <w:b/>
          <w:bCs/>
        </w:rPr>
      </w:pPr>
      <w:r w:rsidRPr="00AA5B96">
        <w:rPr>
          <w:b/>
          <w:bCs/>
        </w:rPr>
        <w:t>5. Содержание дисциплины</w:t>
      </w:r>
    </w:p>
    <w:p w:rsidR="00AA5B96" w:rsidRPr="00AA5B96" w:rsidRDefault="00AA5B96" w:rsidP="00AA5B96">
      <w:pPr>
        <w:autoSpaceDE w:val="0"/>
        <w:autoSpaceDN w:val="0"/>
        <w:adjustRightInd w:val="0"/>
        <w:jc w:val="center"/>
        <w:rPr>
          <w:bCs/>
          <w:i/>
        </w:rPr>
      </w:pPr>
      <w:r w:rsidRPr="00AA5B96">
        <w:rPr>
          <w:bCs/>
          <w:i/>
        </w:rPr>
        <w:t>5.1. Тематический план (5-6 семестры)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60"/>
        <w:gridCol w:w="965"/>
        <w:gridCol w:w="829"/>
        <w:gridCol w:w="1106"/>
        <w:gridCol w:w="966"/>
        <w:gridCol w:w="1105"/>
      </w:tblGrid>
      <w:tr w:rsidR="00AA5B96" w:rsidRPr="00AA5B96" w:rsidTr="00AA5B96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A5B96" w:rsidRPr="00AA5B96" w:rsidTr="00AA5B96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tabs>
                <w:tab w:val="left" w:pos="814"/>
              </w:tabs>
              <w:jc w:val="center"/>
            </w:pPr>
            <w:r w:rsidRPr="00AA5B96">
              <w:t xml:space="preserve">Контактная СР (в </w:t>
            </w:r>
            <w:proofErr w:type="spellStart"/>
            <w:r w:rsidRPr="00AA5B96">
              <w:t>т.ч</w:t>
            </w:r>
            <w:proofErr w:type="spellEnd"/>
            <w:r w:rsidRPr="00AA5B96">
              <w:t xml:space="preserve">. </w:t>
            </w:r>
          </w:p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1. Теория и методология исторической науки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>
              <w:rPr>
                <w:color w:val="000000"/>
              </w:rPr>
              <w:t xml:space="preserve">Тема 1.1. </w:t>
            </w:r>
            <w:r w:rsidRPr="00AA5B96">
              <w:rPr>
                <w:color w:val="000000"/>
              </w:rPr>
              <w:t>Теория и методология исторической науки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Тема 1.2. </w:t>
            </w:r>
            <w:r w:rsidRPr="00AA5B96">
              <w:rPr>
                <w:color w:val="000000"/>
              </w:rPr>
              <w:t>Методология и методы исторического познания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1.3. </w:t>
            </w:r>
            <w:r w:rsidRPr="00AA5B96">
              <w:rPr>
                <w:color w:val="000000"/>
              </w:rPr>
              <w:t>Исторические источники и периодизация Российской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12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2. История России с древнейших времен до конца XV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9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34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  <w:lang w:val="en-US"/>
              </w:rPr>
              <w:t>63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>
              <w:rPr>
                <w:color w:val="000000"/>
              </w:rPr>
              <w:t xml:space="preserve">Тема 2.2. </w:t>
            </w:r>
            <w:r w:rsidRPr="00AA5B96">
              <w:rPr>
                <w:color w:val="000000"/>
              </w:rPr>
              <w:t>Проблема этногенеза восточных славян. Основные этапы становления государственности Киевской Руси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10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b/>
              </w:rPr>
            </w:pPr>
            <w:r>
              <w:rPr>
                <w:color w:val="000000"/>
              </w:rPr>
              <w:t xml:space="preserve">Тема 2.3.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9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>
              <w:rPr>
                <w:color w:val="000000"/>
              </w:rPr>
              <w:t xml:space="preserve">Тема 2.4.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rPr>
                <w:lang w:val="en-US"/>
              </w:rP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rPr>
                <w:lang w:val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Тема 2.5. </w:t>
            </w:r>
            <w:r w:rsidRPr="00AA5B96">
              <w:rPr>
                <w:color w:val="000000"/>
              </w:rPr>
              <w:t>Социально-политические изменения в русских землях в XIII – XV вв. Русь и Орда: проблемы взаимовлияния.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2.6. </w:t>
            </w:r>
            <w:r w:rsidRPr="00AA5B96">
              <w:rPr>
                <w:color w:val="000000"/>
              </w:rPr>
              <w:t>Период феодальной раздробленности на Руси.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2.7. </w:t>
            </w:r>
            <w:r w:rsidRPr="00AA5B96">
              <w:rPr>
                <w:color w:val="000000"/>
              </w:rPr>
              <w:t>Борьба Руси за независимость в XIII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2.8. </w:t>
            </w:r>
            <w:r w:rsidRPr="00AA5B96">
              <w:rPr>
                <w:color w:val="000000"/>
              </w:rPr>
              <w:t>Специфика формирования единого Российского государства во второй половине XV в. Возвышение Москвы. Иван III.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2.9. </w:t>
            </w:r>
            <w:r w:rsidRPr="00AA5B96">
              <w:rPr>
                <w:color w:val="000000"/>
              </w:rPr>
              <w:t>Объединение русских земель в XIII–XIV вв. Возвышение Москвы.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8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2.10. </w:t>
            </w:r>
            <w:r w:rsidRPr="00AA5B96">
              <w:rPr>
                <w:color w:val="000000"/>
              </w:rPr>
              <w:t>Россия в XV - начале XVI вв. Иван III.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3. Россия в XVI в. Внутренняя и внешняя политика Ивана Грозного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9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22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>Тема 3</w:t>
            </w:r>
            <w:r w:rsidR="00AA5B96">
              <w:rPr>
                <w:color w:val="000000"/>
              </w:rPr>
              <w:t xml:space="preserve">.1. </w:t>
            </w:r>
            <w:r w:rsidR="00AA5B96" w:rsidRPr="00AA5B96">
              <w:rPr>
                <w:color w:val="000000"/>
              </w:rPr>
              <w:t>Внутренняя политика Ивана IV. Избранная Рада. Опричнина.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14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3.2. </w:t>
            </w:r>
            <w:r w:rsidR="00AA5B96" w:rsidRPr="00AA5B96">
              <w:rPr>
                <w:color w:val="000000"/>
              </w:rPr>
              <w:t>Реформы Избранной Рады. Опричнина.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>
              <w:t>5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3.3. </w:t>
            </w:r>
            <w:r w:rsidR="00AA5B96" w:rsidRPr="00AA5B96">
              <w:rPr>
                <w:color w:val="000000"/>
              </w:rPr>
              <w:t>Внешняя политика Ивана IV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 w:rsidRPr="00AA5B96">
              <w:rPr>
                <w:b/>
                <w:color w:val="000000"/>
              </w:rPr>
              <w:t>Раздел 4. Смутное время в России начала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4.1. </w:t>
            </w:r>
            <w:r w:rsidR="00AA5B96" w:rsidRPr="00AA5B96">
              <w:rPr>
                <w:color w:val="000000"/>
              </w:rPr>
              <w:t xml:space="preserve">Политическая власть и государственное управление в России конца XVI-XVII вв. Федор </w:t>
            </w:r>
            <w:proofErr w:type="spellStart"/>
            <w:r w:rsidR="00AA5B96" w:rsidRPr="00AA5B96">
              <w:rPr>
                <w:color w:val="000000"/>
              </w:rPr>
              <w:t>Иоанович</w:t>
            </w:r>
            <w:proofErr w:type="spellEnd"/>
            <w:r w:rsidR="00AA5B96" w:rsidRPr="00AA5B96">
              <w:rPr>
                <w:color w:val="000000"/>
              </w:rPr>
              <w:t xml:space="preserve"> и Борис Годунов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4.2. </w:t>
            </w:r>
            <w:r w:rsidR="00AA5B96" w:rsidRPr="00AA5B96">
              <w:rPr>
                <w:color w:val="000000"/>
              </w:rPr>
              <w:t xml:space="preserve">Династический кризис. Федор </w:t>
            </w:r>
            <w:proofErr w:type="spellStart"/>
            <w:r w:rsidR="00AA5B96" w:rsidRPr="00AA5B96">
              <w:rPr>
                <w:color w:val="000000"/>
              </w:rPr>
              <w:t>Иоанович</w:t>
            </w:r>
            <w:proofErr w:type="spellEnd"/>
            <w:r w:rsidR="00AA5B96" w:rsidRPr="00AA5B96">
              <w:rPr>
                <w:color w:val="000000"/>
              </w:rPr>
              <w:t xml:space="preserve"> и Борис Годунов.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373992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 w:rsidR="00373992">
              <w:t>4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4.3. </w:t>
            </w:r>
            <w:r w:rsidR="00AA5B96" w:rsidRPr="00AA5B96">
              <w:rPr>
                <w:color w:val="000000"/>
              </w:rPr>
              <w:t>Соборное Уложение 1649 г. Юридическое закрепощение крестьян.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4.4. </w:t>
            </w:r>
            <w:r w:rsidR="00AA5B96" w:rsidRPr="00AA5B96">
              <w:rPr>
                <w:color w:val="000000"/>
              </w:rPr>
              <w:t>Смутное время в России начала XVII в. Лжедмитрий I и другие самозванцы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373992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4.5. Смутное время </w:t>
            </w:r>
            <w:r w:rsidR="00AA5B96" w:rsidRPr="00AA5B96">
              <w:rPr>
                <w:color w:val="000000"/>
              </w:rPr>
              <w:t>начала XVII в. Народные ополчения.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b/>
                <w:bCs/>
              </w:rPr>
            </w:pPr>
            <w:r w:rsidRPr="00AA5B96">
              <w:rPr>
                <w:b/>
                <w:color w:val="000000"/>
              </w:rPr>
              <w:t>Раздел 5. Социально-экономическое и политическое развитие России в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ind w:right="-108"/>
              <w:jc w:val="center"/>
              <w:rPr>
                <w:b/>
              </w:rPr>
            </w:pPr>
            <w:r w:rsidRPr="00AA5B96">
              <w:rPr>
                <w:b/>
              </w:rPr>
              <w:t>9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73992">
              <w:rPr>
                <w:b/>
              </w:rPr>
              <w:t>2</w:t>
            </w:r>
            <w:r w:rsidRPr="00AA5B96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45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5.1. </w:t>
            </w:r>
            <w:r w:rsidR="00AA5B96" w:rsidRPr="00AA5B96">
              <w:rPr>
                <w:color w:val="000000"/>
              </w:rPr>
              <w:t xml:space="preserve">Соборное Уложение 1649 г. 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5.2. </w:t>
            </w:r>
            <w:r w:rsidR="00AA5B96" w:rsidRPr="00AA5B96">
              <w:rPr>
                <w:color w:val="000000"/>
              </w:rPr>
              <w:t>Политические, административные и судебные институты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373992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 w:rsidR="00373992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5.3. </w:t>
            </w:r>
            <w:r w:rsidR="00AA5B96" w:rsidRPr="00AA5B96">
              <w:rPr>
                <w:color w:val="000000"/>
              </w:rPr>
              <w:t>Раскол русской православной церкви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 w:rsidRPr="00AA5B96">
              <w:rPr>
                <w:b/>
                <w:color w:val="000000"/>
              </w:rPr>
              <w:t>Раздел 6. Внешняя политика России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6.1. </w:t>
            </w:r>
            <w:r w:rsidR="00AA5B96" w:rsidRPr="00AA5B96">
              <w:rPr>
                <w:color w:val="000000"/>
              </w:rPr>
              <w:t>Внешняя политика России XVII в. Проблема присоединения западнорусских земель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12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6.2. </w:t>
            </w:r>
            <w:r w:rsidR="00AA5B96" w:rsidRPr="00AA5B96">
              <w:rPr>
                <w:color w:val="000000"/>
              </w:rPr>
              <w:t>Смоленская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08558B" w:rsidRPr="00AA5B96" w:rsidTr="00916D1B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AA5B96">
            <w:pPr>
              <w:rPr>
                <w:b/>
              </w:rPr>
            </w:pPr>
            <w:r w:rsidRPr="00AA5B96">
              <w:rPr>
                <w:b/>
              </w:rPr>
              <w:lastRenderedPageBreak/>
              <w:t>Раздел 7. Реформы Петра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F12F8A" w:rsidP="0008558B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0222D8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08558B" w:rsidP="00D46BCD">
            <w:pPr>
              <w:jc w:val="center"/>
              <w:rPr>
                <w:b/>
              </w:rPr>
            </w:pPr>
            <w:r w:rsidRPr="0008558B">
              <w:rPr>
                <w:b/>
              </w:rPr>
              <w:t>2</w:t>
            </w:r>
            <w:r w:rsidR="00D46BCD">
              <w:rPr>
                <w:b/>
              </w:rPr>
              <w:t>2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373992">
            <w:r>
              <w:t>Тема 7. 1.</w:t>
            </w:r>
            <w:r w:rsidRPr="00AA5B96">
              <w:t xml:space="preserve">Реформы центральных и местных органов власти.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FE5486"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373992">
            <w:r>
              <w:t xml:space="preserve">Тема 7.2. </w:t>
            </w:r>
            <w:r w:rsidRPr="00AA5B96">
              <w:t xml:space="preserve">Социально-экономические реформы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FE5486"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373992">
            <w:r>
              <w:t xml:space="preserve">Тема 7.3. </w:t>
            </w:r>
            <w:r w:rsidRPr="00AA5B96">
              <w:t xml:space="preserve">Внешняя политика России в первой четверти XVIII в. Северная война. Личность Петра 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F12F8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 w:rsidP="000222D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08558B" w:rsidRPr="00AA5B96" w:rsidTr="00916D1B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08558B" w:rsidP="00916D1B">
            <w:pPr>
              <w:rPr>
                <w:b/>
              </w:rPr>
            </w:pPr>
            <w:r w:rsidRPr="0008558B">
              <w:rPr>
                <w:b/>
              </w:rPr>
              <w:t>Раздел 8. Эпоха дворцовых переворотов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F12F8A" w:rsidP="0008558B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0222D8" w:rsidP="0008558B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12F8A" w:rsidP="000222D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0222D8">
              <w:rPr>
                <w:b/>
              </w:rPr>
              <w:t>4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B55659" w:rsidRDefault="0008558B" w:rsidP="0008558B">
            <w:r>
              <w:t xml:space="preserve">Тема 8.1. </w:t>
            </w:r>
            <w:r w:rsidRPr="00B55659">
              <w:t xml:space="preserve">Самодержавная власть и структура государственного управления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Pr="00AA5B96" w:rsidRDefault="00F12F8A" w:rsidP="00AA5B9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Pr="00AA5B96" w:rsidRDefault="000222D8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Pr="00AA5B96" w:rsidRDefault="00FE5486" w:rsidP="00AA5B9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Pr="00AA5B96" w:rsidRDefault="00FE5486" w:rsidP="00AA5B9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Pr="00AA5B96" w:rsidRDefault="00F12F8A" w:rsidP="000222D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0222D8">
              <w:t>4</w:t>
            </w:r>
          </w:p>
        </w:tc>
      </w:tr>
      <w:tr w:rsidR="00776833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08558B" w:rsidRDefault="00776833" w:rsidP="00916D1B">
            <w:pPr>
              <w:rPr>
                <w:b/>
              </w:rPr>
            </w:pPr>
            <w:r w:rsidRPr="0008558B">
              <w:rPr>
                <w:b/>
              </w:rPr>
              <w:t>Раздел 9. Российская империя второй половины XVIII – начала XIX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22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56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Default="00776833" w:rsidP="0008558B">
            <w:r>
              <w:t xml:space="preserve">Тема 9.1. </w:t>
            </w:r>
            <w:r w:rsidRPr="00D7002D">
              <w:t xml:space="preserve">"Просвещенный абсолютизм"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14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9.2. </w:t>
            </w:r>
            <w:r w:rsidRPr="00410C15">
              <w:t>Реформы органов центрального и местного управления Екатерины II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10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9.3. </w:t>
            </w:r>
            <w:r w:rsidRPr="00410C15">
              <w:t>Внешняя политика Екатерины II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8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9.4. </w:t>
            </w:r>
            <w:r w:rsidRPr="00410C15">
              <w:t>Русско-турецкие войны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10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9.5. </w:t>
            </w:r>
            <w:r w:rsidRPr="00410C15">
              <w:t>Укрепление позиций и влияния России в Европе во второй половине XVIII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8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9.6. </w:t>
            </w:r>
            <w:r w:rsidRPr="00410C15">
              <w:t>Внутренняя и внешняя политика Павла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410C15" w:rsidRDefault="00B73A6F" w:rsidP="00916D1B">
            <w:pPr>
              <w:rPr>
                <w:b/>
              </w:rPr>
            </w:pPr>
            <w:r w:rsidRPr="00410C15">
              <w:rPr>
                <w:b/>
              </w:rPr>
              <w:t>Раздел 10. Внутренняя  и внешняя политика Александра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776833" w:rsidRDefault="00F12F8A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776833" w:rsidRDefault="000222D8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776833" w:rsidRDefault="00B73A6F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776833" w:rsidRDefault="00B73A6F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26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776833" w:rsidRDefault="00B73A6F" w:rsidP="00F12F8A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4</w:t>
            </w:r>
            <w:r w:rsidR="00D46BCD">
              <w:rPr>
                <w:b/>
                <w:bCs/>
                <w:color w:val="000000"/>
              </w:rPr>
              <w:t>8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10.1. </w:t>
            </w:r>
            <w:r w:rsidRPr="008F0843">
              <w:t xml:space="preserve">Основные направления </w:t>
            </w:r>
            <w:proofErr w:type="spellStart"/>
            <w:r w:rsidRPr="008F0843">
              <w:t>внеутренней</w:t>
            </w:r>
            <w:proofErr w:type="spellEnd"/>
            <w:r w:rsidRPr="008F0843">
              <w:t xml:space="preserve"> политики Александра I /Лек/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F12F8A" w:rsidP="00410C15">
            <w:pPr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10.2. </w:t>
            </w:r>
            <w:r w:rsidRPr="008F0843">
              <w:t xml:space="preserve">Реформы Александра I. Крестьянский вопрос.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10.3. </w:t>
            </w:r>
            <w:proofErr w:type="spellStart"/>
            <w:r w:rsidRPr="008F0843">
              <w:t>Конституционый</w:t>
            </w:r>
            <w:proofErr w:type="spellEnd"/>
            <w:r w:rsidRPr="008F0843">
              <w:t xml:space="preserve"> вопрос при Александре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0222D8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10.4. </w:t>
            </w:r>
            <w:r w:rsidRPr="008F0843">
              <w:t>Основные направления внешней политики Александра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Отечественная война 1812 г.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Заграничный поход русской армии. Священный союз.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Движение декабристов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Тайные организации и программы декабристов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Default="00B73A6F" w:rsidP="00B73A6F">
            <w:r w:rsidRPr="008F0843">
              <w:t xml:space="preserve">Восстание декабристов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B73A6F" w:rsidRDefault="00101C67" w:rsidP="00AA5B96">
            <w:pPr>
              <w:rPr>
                <w:b/>
              </w:rPr>
            </w:pPr>
            <w:r w:rsidRPr="00B73A6F">
              <w:rPr>
                <w:b/>
              </w:rPr>
              <w:t>Раздел 11. Внутренняя и внешняя политика Николая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Pr="00101C67" w:rsidRDefault="00F12F8A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Pr="00101C67" w:rsidRDefault="00101C67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Pr="00101C67" w:rsidRDefault="00101C67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Pr="00101C67" w:rsidRDefault="00101C67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34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Pr="00101C67" w:rsidRDefault="00101C67" w:rsidP="00F12F8A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5</w:t>
            </w:r>
            <w:r w:rsidR="00F12F8A">
              <w:rPr>
                <w:b/>
                <w:bCs/>
                <w:color w:val="000000"/>
              </w:rPr>
              <w:t>6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11.1. </w:t>
            </w:r>
            <w:r w:rsidRPr="00B73A6F">
              <w:t>Основные направления внутренней политики Николая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11.2. </w:t>
            </w:r>
            <w:r w:rsidRPr="00B73A6F">
              <w:t>Внутренняя политика Николая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11.3. </w:t>
            </w:r>
            <w:r w:rsidRPr="00101C67">
              <w:t>Крестьянский вопрос при Николае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11.4. </w:t>
            </w:r>
            <w:r w:rsidRPr="00101C67">
              <w:t>Основные направления внешней политики Николая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11.5. </w:t>
            </w:r>
            <w:r w:rsidRPr="00101C67">
              <w:t>Кавказская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lastRenderedPageBreak/>
              <w:t xml:space="preserve">Тема 11.6. </w:t>
            </w:r>
            <w:r w:rsidRPr="00101C67">
              <w:t>Россия и революционные события в Европе (1830-1840 гг.).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11.7. </w:t>
            </w:r>
            <w:r w:rsidRPr="00101C67">
              <w:t>Участие России в Восточном вопросе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11.8. </w:t>
            </w:r>
            <w:r w:rsidRPr="00101C67">
              <w:t>Восточная (Крымская)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3E5792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5792" w:rsidRPr="00101C67" w:rsidRDefault="003E5792" w:rsidP="00AA5B96">
            <w:pPr>
              <w:rPr>
                <w:b/>
              </w:rPr>
            </w:pPr>
            <w:r w:rsidRPr="00101C67">
              <w:rPr>
                <w:b/>
              </w:rPr>
              <w:t>Раздел 12. Общественно-политическая мысль России во второй четверти XIX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36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681293" w:rsidRDefault="00101C67" w:rsidP="00101C67">
            <w:r>
              <w:t xml:space="preserve">Тема 12.1. </w:t>
            </w:r>
            <w:r w:rsidRPr="00681293">
              <w:t xml:space="preserve">Основные направления общественно-политической мысли во второй четверти XIX века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681293" w:rsidRDefault="00101C67" w:rsidP="00101C67">
            <w:r w:rsidRPr="00681293">
              <w:t xml:space="preserve">Общественные движения в 30 - 50-х гг.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681293" w:rsidRDefault="00101C67" w:rsidP="00101C67">
            <w:r w:rsidRPr="00681293">
              <w:t xml:space="preserve">Революционные и просветительские кружки в 20-40-е гг.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101C67">
            <w:r w:rsidRPr="00681293">
              <w:t xml:space="preserve">Западники и славянофилы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3E5792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5792" w:rsidRPr="003E5792" w:rsidRDefault="003E5792" w:rsidP="00101C67">
            <w:pPr>
              <w:rPr>
                <w:b/>
              </w:rPr>
            </w:pPr>
            <w:r w:rsidRPr="003E5792">
              <w:rPr>
                <w:b/>
              </w:rPr>
              <w:t>Раздел 13. Культура России в первой половине XIX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color w:val="000000"/>
              </w:rPr>
            </w:pPr>
            <w:r w:rsidRPr="003E5792">
              <w:rPr>
                <w:b/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FE548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 w:rsidP="00776833">
            <w:pPr>
              <w:jc w:val="center"/>
              <w:rPr>
                <w:b/>
                <w:color w:val="000000"/>
              </w:rPr>
            </w:pPr>
            <w:r w:rsidRPr="003E5792">
              <w:rPr>
                <w:b/>
                <w:color w:val="000000"/>
              </w:rPr>
              <w:t>1</w:t>
            </w:r>
            <w:r w:rsidR="00776833">
              <w:rPr>
                <w:b/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776833" w:rsidP="00FE548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</w:t>
            </w:r>
          </w:p>
        </w:tc>
      </w:tr>
      <w:tr w:rsidR="003E5792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5792" w:rsidRPr="00681293" w:rsidRDefault="003E5792" w:rsidP="00101C67">
            <w:r>
              <w:t xml:space="preserve">Тема 13.1. </w:t>
            </w:r>
            <w:r w:rsidRPr="003E5792">
              <w:t>Особенности развития культуры России в первой половине XIX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Default="003E5792">
            <w:pPr>
              <w:jc w:val="center"/>
              <w:rPr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Default="003E57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Default="00FE54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Default="003E5792" w:rsidP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776833"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Default="00776833" w:rsidP="00FE548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08558B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08558B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08558B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504</w:t>
            </w:r>
          </w:p>
        </w:tc>
      </w:tr>
    </w:tbl>
    <w:p w:rsidR="00AA5B96" w:rsidRPr="00AA5B96" w:rsidRDefault="00AA5B96" w:rsidP="00AA5B96">
      <w:pPr>
        <w:spacing w:line="276" w:lineRule="auto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AA5B96">
        <w:rPr>
          <w:b/>
          <w:bCs/>
          <w:i/>
        </w:rPr>
        <w:t>5.2. Методы обучения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 xml:space="preserve">Интерактивная лекция; </w:t>
      </w:r>
      <w:r w:rsidRPr="00AA5B96">
        <w:rPr>
          <w:bCs/>
        </w:rPr>
        <w:t>частично-поисковый, исследовательский, практический</w:t>
      </w:r>
      <w:r w:rsidRPr="00AA5B96">
        <w:t xml:space="preserve"> методы; дискуссия, метод проектов.</w:t>
      </w:r>
    </w:p>
    <w:p w:rsidR="00AA5B96" w:rsidRPr="00AA5B96" w:rsidRDefault="00AA5B96" w:rsidP="00AA5B96">
      <w:pPr>
        <w:spacing w:line="276" w:lineRule="auto"/>
        <w:ind w:firstLine="720"/>
        <w:jc w:val="both"/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6. Технологическая карта дисциплины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AA5B96">
        <w:rPr>
          <w:bCs/>
          <w:i/>
        </w:rPr>
        <w:t xml:space="preserve">6.1. Рейтинг-план </w:t>
      </w:r>
      <w:r w:rsidR="007E0CC5">
        <w:rPr>
          <w:bCs/>
          <w:i/>
        </w:rPr>
        <w:t>(</w:t>
      </w:r>
      <w:r w:rsidR="00916D1B">
        <w:rPr>
          <w:bCs/>
          <w:i/>
        </w:rPr>
        <w:t>3 год обучения</w:t>
      </w:r>
      <w:r w:rsidR="007E0CC5">
        <w:rPr>
          <w:bCs/>
          <w:i/>
        </w:rPr>
        <w:t>,</w:t>
      </w:r>
      <w:r w:rsidRPr="00AA5B96">
        <w:rPr>
          <w:bCs/>
          <w:i/>
        </w:rPr>
        <w:t>5 семестр)</w:t>
      </w:r>
    </w:p>
    <w:p w:rsidR="00D46BCD" w:rsidRPr="00AA5B96" w:rsidRDefault="00D46BCD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D46BCD" w:rsidRPr="00AA5B96" w:rsidTr="00916D1B"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Виды учебной деятельности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Балл за конкретное задание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(</w:t>
            </w:r>
            <w:r w:rsidRPr="00AA5B96">
              <w:rPr>
                <w:lang w:val="en-US"/>
              </w:rPr>
              <w:t>min</w:t>
            </w:r>
            <w:r w:rsidRPr="00AA5B96">
              <w:t>-</w:t>
            </w:r>
            <w:r w:rsidRPr="00AA5B96">
              <w:rPr>
                <w:lang w:val="en-US"/>
              </w:rPr>
              <w:t>max</w:t>
            </w:r>
            <w:r w:rsidRPr="00AA5B96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Баллы</w:t>
            </w:r>
          </w:p>
        </w:tc>
      </w:tr>
      <w:tr w:rsidR="00D46BCD" w:rsidRPr="00AA5B96" w:rsidTr="00916D1B"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Максимальный</w:t>
            </w:r>
          </w:p>
        </w:tc>
      </w:tr>
      <w:tr w:rsidR="00D46BCD" w:rsidRPr="00AA5B96" w:rsidTr="00916D1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tabs>
                <w:tab w:val="left" w:pos="819"/>
              </w:tabs>
              <w:jc w:val="both"/>
            </w:pPr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rPr>
                <w:lang w:val="en-US"/>
              </w:rPr>
            </w:pPr>
            <w:r w:rsidRPr="00AA5B96">
              <w:t>Индикаторы оценки кейс-задания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15</w:t>
            </w:r>
          </w:p>
        </w:tc>
      </w:tr>
      <w:tr w:rsidR="00D46BCD" w:rsidRPr="00AA5B96" w:rsidTr="00916D1B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Итоговое тестирование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итогового тестирования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ОР.2-3-1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кейс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c>
          <w:tcPr>
            <w:tcW w:w="54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100</w:t>
            </w:r>
          </w:p>
        </w:tc>
      </w:tr>
    </w:tbl>
    <w:p w:rsidR="00D46BCD" w:rsidRDefault="00D46BCD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 w:rsidRPr="00AA5B96">
        <w:rPr>
          <w:bCs/>
          <w:i/>
        </w:rPr>
        <w:t>Рейтинг-план (</w:t>
      </w:r>
      <w:r w:rsidR="007E0CC5">
        <w:rPr>
          <w:bCs/>
          <w:i/>
        </w:rPr>
        <w:t>3 год обучения,</w:t>
      </w:r>
      <w:r w:rsidRPr="00AA5B96">
        <w:rPr>
          <w:bCs/>
          <w:i/>
        </w:rPr>
        <w:t>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D46BCD" w:rsidRPr="00AA5B96" w:rsidTr="00916D1B"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  <w:i/>
              </w:rPr>
              <w:t xml:space="preserve"> </w:t>
            </w:r>
            <w:r w:rsidRPr="00AA5B96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Виды учебной деятельности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Балл за конкретное задание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(</w:t>
            </w:r>
            <w:r w:rsidRPr="00AA5B96">
              <w:rPr>
                <w:lang w:val="en-US"/>
              </w:rPr>
              <w:t>min</w:t>
            </w:r>
            <w:r w:rsidRPr="00AA5B96">
              <w:t>-</w:t>
            </w:r>
            <w:r w:rsidRPr="00AA5B96">
              <w:rPr>
                <w:lang w:val="en-US"/>
              </w:rPr>
              <w:t>max</w:t>
            </w:r>
            <w:r w:rsidRPr="00AA5B96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Баллы</w:t>
            </w:r>
          </w:p>
        </w:tc>
      </w:tr>
      <w:tr w:rsidR="00D46BCD" w:rsidRPr="00AA5B96" w:rsidTr="00916D1B"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Максимальный</w:t>
            </w:r>
          </w:p>
        </w:tc>
      </w:tr>
      <w:tr w:rsidR="00D46BCD" w:rsidRPr="00AA5B96" w:rsidTr="00916D1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tabs>
                <w:tab w:val="left" w:pos="819"/>
              </w:tabs>
              <w:jc w:val="both"/>
            </w:pPr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кейс-задания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Тестирование в ЭОС</w:t>
            </w:r>
          </w:p>
          <w:p w:rsidR="00D46BCD" w:rsidRPr="00AA5B96" w:rsidRDefault="00D46BCD" w:rsidP="00916D1B">
            <w:r w:rsidRPr="00AA5B96">
              <w:t>(индикаторы оценки тематического тестирования)</w:t>
            </w:r>
          </w:p>
        </w:tc>
        <w:tc>
          <w:tcPr>
            <w:tcW w:w="992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20</w:t>
            </w:r>
          </w:p>
        </w:tc>
      </w:tr>
      <w:tr w:rsidR="00D46BCD" w:rsidRPr="00AA5B96" w:rsidTr="00916D1B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Тестирование в ЭОС (индикаторы оценки итогового тестирования)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ОР.1-3-2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кейс-задания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Экзамен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10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30</w:t>
            </w:r>
          </w:p>
        </w:tc>
      </w:tr>
      <w:tr w:rsidR="00D46BCD" w:rsidRPr="00AA5B96" w:rsidTr="00916D1B">
        <w:tc>
          <w:tcPr>
            <w:tcW w:w="54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1912DC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1912DC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D46BCD" w:rsidRDefault="00D46BCD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D46BCD" w:rsidRPr="00AA5B96" w:rsidRDefault="00D46BCD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jc w:val="center"/>
        <w:rPr>
          <w:bCs/>
          <w:i/>
        </w:rPr>
      </w:pPr>
      <w:r w:rsidRPr="00AA5B96">
        <w:rPr>
          <w:bCs/>
          <w:i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778"/>
        <w:gridCol w:w="1795"/>
        <w:gridCol w:w="1107"/>
        <w:gridCol w:w="4407"/>
      </w:tblGrid>
      <w:tr w:rsidR="00AA5B96" w:rsidRPr="00AA5B96" w:rsidTr="00AA5B96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lastRenderedPageBreak/>
              <w:t>№ п/п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t>Шкала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t>Индикаторы оценки</w:t>
            </w:r>
          </w:p>
        </w:tc>
      </w:tr>
      <w:tr w:rsidR="00AA5B96" w:rsidRPr="00AA5B96" w:rsidTr="00AA5B96">
        <w:trPr>
          <w:trHeight w:val="707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1.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r w:rsidRPr="00AA5B96">
              <w:t xml:space="preserve">ОР.1-3-1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AA5B96" w:rsidRPr="00AA5B96" w:rsidTr="00AA5B96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AA5B96" w:rsidRPr="00AA5B96" w:rsidTr="00AA5B96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AA5B96" w:rsidRPr="00AA5B96" w:rsidTr="00AA5B96">
        <w:trPr>
          <w:trHeight w:val="294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Результаты работы не представлены</w:t>
            </w:r>
          </w:p>
        </w:tc>
      </w:tr>
      <w:tr w:rsidR="00AA5B96" w:rsidRPr="00AA5B96" w:rsidTr="00AA5B96">
        <w:trPr>
          <w:trHeight w:val="557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Написание эссе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AA5B96" w:rsidRPr="00AA5B96" w:rsidTr="00AA5B96">
        <w:trPr>
          <w:trHeight w:val="8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AA5B96" w:rsidRPr="00AA5B96" w:rsidTr="00AA5B96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 эссе тема раскрыта не полностью, приведены схематические и отвлеченные суждения обучающегося, прослеживаются существенные ошибки в знании фактического материала</w:t>
            </w:r>
          </w:p>
        </w:tc>
      </w:tr>
      <w:tr w:rsidR="00AA5B96" w:rsidRPr="00AA5B96" w:rsidTr="00AA5B96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не выполнена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Тестирование (тематическое)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более 86-86%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71-71%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55-55%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34-35%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10-10%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  <w:r w:rsidRPr="00AA5B96">
              <w:rPr>
                <w:bCs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86-100%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71-85%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63-63%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55-55%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33-33%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10-10%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  <w:r w:rsidRPr="00AA5B96">
              <w:rPr>
                <w:color w:val="000000"/>
              </w:rPr>
              <w:t>2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r w:rsidRPr="00AA5B96">
              <w:t xml:space="preserve">ОР.2-3-1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rPr>
                <w:bCs/>
              </w:rPr>
            </w:pPr>
            <w:r w:rsidRPr="00AA5B96">
              <w:t>Выполнение практических работ (анализ документа)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 xml:space="preserve">Источник правильно </w:t>
            </w:r>
            <w:proofErr w:type="spellStart"/>
            <w:r w:rsidRPr="00AA5B96">
              <w:rPr>
                <w:color w:val="000000"/>
              </w:rPr>
              <w:t>атрибутирован</w:t>
            </w:r>
            <w:proofErr w:type="spellEnd"/>
            <w:r w:rsidRPr="00AA5B96">
              <w:rPr>
                <w:color w:val="000000"/>
              </w:rPr>
              <w:t>, выделены основные идеи, прослежены причинно-следственные связи, показана взаимосвязь с основными идеями автора (группы авторов), историческими событиями, раскрыто влияние на дальнейшее историческое развитие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 xml:space="preserve">Источник частично правильно </w:t>
            </w:r>
            <w:proofErr w:type="spellStart"/>
            <w:r w:rsidRPr="00AA5B96">
              <w:rPr>
                <w:color w:val="000000"/>
              </w:rPr>
              <w:t>атрибутирован</w:t>
            </w:r>
            <w:proofErr w:type="spellEnd"/>
            <w:r w:rsidRPr="00AA5B96">
              <w:rPr>
                <w:color w:val="000000"/>
              </w:rPr>
              <w:t xml:space="preserve">, частично выделены основные идеи, частично показана взаимосвязь с основными идеями автора (группы авторов), историческими </w:t>
            </w:r>
            <w:r w:rsidRPr="00AA5B96">
              <w:rPr>
                <w:color w:val="000000"/>
              </w:rPr>
              <w:lastRenderedPageBreak/>
              <w:t>событиями, не раскрыто влияние на дальнейшее историческое развитие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не выполнена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Результаты работы не представлены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(написание эссе)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не выполнена</w:t>
            </w:r>
          </w:p>
        </w:tc>
      </w:tr>
    </w:tbl>
    <w:p w:rsidR="00AA5B96" w:rsidRPr="00AA5B96" w:rsidRDefault="00AA5B96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A5B96">
        <w:rPr>
          <w:bCs/>
          <w:i/>
        </w:rPr>
        <w:t>6.3. Рейтинг-план для курсовой работы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14"/>
        <w:gridCol w:w="1178"/>
        <w:gridCol w:w="1785"/>
        <w:gridCol w:w="2057"/>
        <w:gridCol w:w="1134"/>
        <w:gridCol w:w="1101"/>
        <w:gridCol w:w="829"/>
        <w:gridCol w:w="933"/>
      </w:tblGrid>
      <w:tr w:rsidR="00AA5B96" w:rsidRPr="00AA5B96" w:rsidTr="00AA5B96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Виды учебной деятельности</w:t>
            </w:r>
          </w:p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Балл за конкретное задание (</w:t>
            </w:r>
            <w:r w:rsidRPr="00AA5B96">
              <w:rPr>
                <w:sz w:val="22"/>
                <w:szCs w:val="22"/>
                <w:lang w:val="en-US"/>
              </w:rPr>
              <w:t>min</w:t>
            </w:r>
            <w:r w:rsidRPr="00AA5B96">
              <w:rPr>
                <w:sz w:val="22"/>
                <w:szCs w:val="22"/>
              </w:rPr>
              <w:t>-</w:t>
            </w:r>
            <w:r w:rsidRPr="00AA5B96">
              <w:rPr>
                <w:sz w:val="22"/>
                <w:szCs w:val="22"/>
                <w:lang w:val="en-US"/>
              </w:rPr>
              <w:t>max</w:t>
            </w:r>
            <w:r w:rsidRPr="00AA5B96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Баллы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Максимальный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t>ОР.2-3-1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</w:pPr>
            <w:r w:rsidRPr="00AA5B96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ОР.2-3-1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Cs/>
                <w:iCs/>
              </w:rPr>
            </w:pPr>
            <w:r w:rsidRPr="00AA5B96">
              <w:rPr>
                <w:bCs/>
                <w:iCs/>
              </w:rPr>
              <w:t>Качество содержание 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27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Cs/>
                <w:iCs/>
              </w:rPr>
            </w:pPr>
            <w:r w:rsidRPr="00AA5B96">
              <w:rPr>
                <w:bCs/>
                <w:iCs/>
              </w:rPr>
              <w:t>Качество представления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26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Cs/>
                <w:iCs/>
              </w:rPr>
            </w:pPr>
            <w:r w:rsidRPr="00AA5B96">
              <w:rPr>
                <w:bCs/>
                <w:iCs/>
              </w:rPr>
              <w:t>Защита 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34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/>
                <w:bCs/>
                <w:iCs/>
              </w:rPr>
            </w:pPr>
            <w:r w:rsidRPr="00AA5B96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100</w:t>
            </w:r>
          </w:p>
        </w:tc>
      </w:tr>
    </w:tbl>
    <w:p w:rsidR="00AA5B96" w:rsidRPr="00AA5B96" w:rsidRDefault="00AA5B96" w:rsidP="00AA5B9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A5B96" w:rsidRPr="00AA5B96" w:rsidRDefault="00AA5B96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7. Учебно-методическое и информационное обеспечение</w:t>
      </w: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AA5B96">
        <w:rPr>
          <w:bCs/>
          <w:i/>
        </w:rPr>
        <w:t xml:space="preserve">7.1. </w:t>
      </w:r>
      <w:r w:rsidRPr="00AA5B96">
        <w:rPr>
          <w:bCs/>
          <w:i/>
          <w:iCs/>
        </w:rPr>
        <w:t>Основная литература</w:t>
      </w:r>
    </w:p>
    <w:p w:rsidR="00AA5B96" w:rsidRPr="00AA5B96" w:rsidRDefault="00AA5B96" w:rsidP="00AA5B96">
      <w:pPr>
        <w:numPr>
          <w:ilvl w:val="0"/>
          <w:numId w:val="28"/>
        </w:numPr>
        <w:shd w:val="clear" w:color="auto" w:fill="FFFFFF"/>
        <w:spacing w:line="276" w:lineRule="auto"/>
        <w:ind w:left="0" w:firstLine="709"/>
        <w:jc w:val="both"/>
        <w:rPr>
          <w:color w:val="000000"/>
        </w:rPr>
      </w:pPr>
      <w:r w:rsidRPr="00AA5B96">
        <w:rPr>
          <w:color w:val="000000"/>
        </w:rPr>
        <w:lastRenderedPageBreak/>
        <w:t xml:space="preserve">История России: Электронный учебник / Под. ред. </w:t>
      </w:r>
      <w:proofErr w:type="gramStart"/>
      <w:r w:rsidRPr="00AA5B96">
        <w:rPr>
          <w:color w:val="000000"/>
        </w:rPr>
        <w:t>Г.Б.Поляка.-</w:t>
      </w:r>
      <w:proofErr w:type="gramEnd"/>
      <w:r w:rsidRPr="00AA5B96">
        <w:rPr>
          <w:color w:val="000000"/>
        </w:rPr>
        <w:t>3-е изд. М.: ЮНИТИ-ДАНА, 2011. 1 СD.  </w:t>
      </w:r>
    </w:p>
    <w:p w:rsidR="00AA5B96" w:rsidRPr="00AA5B96" w:rsidRDefault="00AA5B96" w:rsidP="00AA5B96">
      <w:pPr>
        <w:numPr>
          <w:ilvl w:val="0"/>
          <w:numId w:val="28"/>
        </w:numPr>
        <w:shd w:val="clear" w:color="auto" w:fill="FFFFFF"/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Деревянко А. П. История России: Электронный учебник / А. П. Деревянко, Н. А. </w:t>
      </w:r>
      <w:proofErr w:type="spellStart"/>
      <w:r w:rsidRPr="00AA5B96">
        <w:rPr>
          <w:shd w:val="clear" w:color="auto" w:fill="FFFFFF"/>
        </w:rPr>
        <w:t>Шабельникова</w:t>
      </w:r>
      <w:proofErr w:type="spellEnd"/>
      <w:r w:rsidRPr="00AA5B96">
        <w:rPr>
          <w:shd w:val="clear" w:color="auto" w:fill="FFFFFF"/>
        </w:rPr>
        <w:t xml:space="preserve">. М.: </w:t>
      </w:r>
      <w:proofErr w:type="spellStart"/>
      <w:r w:rsidRPr="00AA5B96">
        <w:rPr>
          <w:shd w:val="clear" w:color="auto" w:fill="FFFFFF"/>
        </w:rPr>
        <w:t>Кнорус</w:t>
      </w:r>
      <w:proofErr w:type="spellEnd"/>
      <w:r w:rsidRPr="00AA5B96">
        <w:rPr>
          <w:shd w:val="clear" w:color="auto" w:fill="FFFFFF"/>
        </w:rPr>
        <w:t xml:space="preserve">, 2012. 1 </w:t>
      </w:r>
      <w:r w:rsidRPr="00AA5B96">
        <w:rPr>
          <w:shd w:val="clear" w:color="auto" w:fill="FFFFFF"/>
          <w:lang w:val="en-US"/>
        </w:rPr>
        <w:t>CD</w:t>
      </w:r>
      <w:r w:rsidRPr="00AA5B96">
        <w:rPr>
          <w:shd w:val="clear" w:color="auto" w:fill="FFFFFF"/>
        </w:rPr>
        <w:t>.</w:t>
      </w:r>
    </w:p>
    <w:p w:rsidR="00AA5B96" w:rsidRPr="00AA5B96" w:rsidRDefault="00AA5B96" w:rsidP="00AA5B96">
      <w:pPr>
        <w:numPr>
          <w:ilvl w:val="0"/>
          <w:numId w:val="28"/>
        </w:numPr>
        <w:tabs>
          <w:tab w:val="left" w:pos="284"/>
        </w:tabs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Новейшая история России: Учебник/ Под ред. А. Н. Сахарова. М.: Проспект, 2012. − 480 с. </w:t>
      </w:r>
    </w:p>
    <w:p w:rsidR="00AA5B96" w:rsidRPr="00AA5B96" w:rsidRDefault="00AA5B96" w:rsidP="00AA5B96">
      <w:pPr>
        <w:numPr>
          <w:ilvl w:val="0"/>
          <w:numId w:val="28"/>
        </w:numPr>
        <w:tabs>
          <w:tab w:val="left" w:pos="284"/>
        </w:tabs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История России: Учеб. / А. С. Орлов, В. А. Георгиев, Н. Г. Георгиева, Т. А. Сивохина. -3-е изд., </w:t>
      </w:r>
      <w:proofErr w:type="spellStart"/>
      <w:r w:rsidRPr="00AA5B96">
        <w:rPr>
          <w:shd w:val="clear" w:color="auto" w:fill="FFFFFF"/>
        </w:rPr>
        <w:t>перераб</w:t>
      </w:r>
      <w:proofErr w:type="spellEnd"/>
      <w:proofErr w:type="gramStart"/>
      <w:r w:rsidRPr="00AA5B96">
        <w:rPr>
          <w:shd w:val="clear" w:color="auto" w:fill="FFFFFF"/>
        </w:rPr>
        <w:t>.</w:t>
      </w:r>
      <w:proofErr w:type="gramEnd"/>
      <w:r w:rsidRPr="00AA5B96">
        <w:rPr>
          <w:shd w:val="clear" w:color="auto" w:fill="FFFFFF"/>
        </w:rPr>
        <w:t xml:space="preserve"> и доп.  М.: Проспект, 2014. − 525 с.</w:t>
      </w:r>
    </w:p>
    <w:p w:rsidR="00AA5B96" w:rsidRPr="00AA5B96" w:rsidRDefault="00AA5B96" w:rsidP="00AA5B96">
      <w:pPr>
        <w:tabs>
          <w:tab w:val="left" w:pos="284"/>
        </w:tabs>
        <w:spacing w:line="276" w:lineRule="auto"/>
        <w:ind w:left="360"/>
        <w:jc w:val="both"/>
        <w:rPr>
          <w:shd w:val="clear" w:color="auto" w:fill="FFFFFF"/>
        </w:rPr>
      </w:pPr>
    </w:p>
    <w:p w:rsidR="00AA5B96" w:rsidRPr="00AA5B96" w:rsidRDefault="00AA5B96" w:rsidP="00AA5B96">
      <w:pPr>
        <w:spacing w:line="276" w:lineRule="auto"/>
        <w:ind w:firstLine="709"/>
        <w:rPr>
          <w:i/>
        </w:rPr>
      </w:pPr>
      <w:r w:rsidRPr="00AA5B96">
        <w:rPr>
          <w:i/>
        </w:rPr>
        <w:t>7.2. Дополнительная литература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Бахтурина</w:t>
      </w:r>
      <w:proofErr w:type="spellEnd"/>
      <w:r w:rsidRPr="00AA5B96">
        <w:rPr>
          <w:shd w:val="clear" w:color="auto" w:fill="FFFFFF"/>
        </w:rPr>
        <w:t xml:space="preserve"> А. Ю. История России. ХХ-начало ХХI века: Учеб. пособие для вузов. М.: АСТ; </w:t>
      </w:r>
      <w:proofErr w:type="spellStart"/>
      <w:r w:rsidRPr="00AA5B96">
        <w:rPr>
          <w:shd w:val="clear" w:color="auto" w:fill="FFFFFF"/>
        </w:rPr>
        <w:t>Астрель</w:t>
      </w:r>
      <w:proofErr w:type="spellEnd"/>
      <w:r w:rsidRPr="00AA5B96">
        <w:rPr>
          <w:shd w:val="clear" w:color="auto" w:fill="FFFFFF"/>
        </w:rPr>
        <w:t>; ВКТ, 2010. − 526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Варяго</w:t>
      </w:r>
      <w:proofErr w:type="spellEnd"/>
      <w:r w:rsidRPr="00AA5B96">
        <w:rPr>
          <w:shd w:val="clear" w:color="auto" w:fill="FFFFFF"/>
        </w:rPr>
        <w:t>-русский вопрос в историографии/ сост. ред. В.В. Фомин. М.: Рус. панорама, 2010. − 620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Великая Отечественная война: документы свидетельствуют: </w:t>
      </w:r>
      <w:proofErr w:type="spellStart"/>
      <w:r w:rsidRPr="00AA5B96">
        <w:rPr>
          <w:shd w:val="clear" w:color="auto" w:fill="FFFFFF"/>
        </w:rPr>
        <w:t>сб.ст</w:t>
      </w:r>
      <w:proofErr w:type="spellEnd"/>
      <w:r w:rsidRPr="00AA5B96">
        <w:rPr>
          <w:shd w:val="clear" w:color="auto" w:fill="FFFFFF"/>
        </w:rPr>
        <w:t>. / сост. Е.И. </w:t>
      </w:r>
      <w:proofErr w:type="spellStart"/>
      <w:r w:rsidRPr="00AA5B96">
        <w:rPr>
          <w:shd w:val="clear" w:color="auto" w:fill="FFFFFF"/>
        </w:rPr>
        <w:t>Подрепный</w:t>
      </w:r>
      <w:proofErr w:type="spellEnd"/>
      <w:r w:rsidRPr="00AA5B96">
        <w:rPr>
          <w:shd w:val="clear" w:color="auto" w:fill="FFFFFF"/>
        </w:rPr>
        <w:t>, Е.П. Титков. Арзамас: АГПИ, 2011. − 407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Верт</w:t>
      </w:r>
      <w:proofErr w:type="spellEnd"/>
      <w:r w:rsidRPr="00AA5B96">
        <w:rPr>
          <w:shd w:val="clear" w:color="auto" w:fill="FFFFFF"/>
        </w:rPr>
        <w:t xml:space="preserve"> Н. Террор и беспорядок. Сталинизм как система/ </w:t>
      </w:r>
      <w:proofErr w:type="spellStart"/>
      <w:r w:rsidRPr="00AA5B96">
        <w:rPr>
          <w:shd w:val="clear" w:color="auto" w:fill="FFFFFF"/>
        </w:rPr>
        <w:t>пер.с</w:t>
      </w:r>
      <w:proofErr w:type="spellEnd"/>
      <w:r w:rsidRPr="00AA5B96">
        <w:rPr>
          <w:shd w:val="clear" w:color="auto" w:fill="FFFFFF"/>
        </w:rPr>
        <w:t xml:space="preserve"> фр. А.И. </w:t>
      </w:r>
      <w:proofErr w:type="spellStart"/>
      <w:r w:rsidRPr="00AA5B96">
        <w:rPr>
          <w:shd w:val="clear" w:color="auto" w:fill="FFFFFF"/>
        </w:rPr>
        <w:t>Пигалева</w:t>
      </w:r>
      <w:proofErr w:type="spellEnd"/>
      <w:r w:rsidRPr="00AA5B96">
        <w:rPr>
          <w:shd w:val="clear" w:color="auto" w:fill="FFFFFF"/>
        </w:rPr>
        <w:t>. М.: РОССПЭН, 2012. − 447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Витте С. Ю. Избранные труды / Сост., авт. вступ. ст. и </w:t>
      </w:r>
      <w:proofErr w:type="spellStart"/>
      <w:r w:rsidRPr="00AA5B96">
        <w:rPr>
          <w:shd w:val="clear" w:color="auto" w:fill="FFFFFF"/>
        </w:rPr>
        <w:t>коммент</w:t>
      </w:r>
      <w:proofErr w:type="spellEnd"/>
      <w:r w:rsidRPr="00AA5B96">
        <w:rPr>
          <w:shd w:val="clear" w:color="auto" w:fill="FFFFFF"/>
        </w:rPr>
        <w:t>. М. Ю. </w:t>
      </w:r>
      <w:proofErr w:type="spellStart"/>
      <w:r w:rsidRPr="00AA5B96">
        <w:rPr>
          <w:shd w:val="clear" w:color="auto" w:fill="FFFFFF"/>
        </w:rPr>
        <w:t>Логачева</w:t>
      </w:r>
      <w:proofErr w:type="spellEnd"/>
      <w:r w:rsidRPr="00AA5B96">
        <w:rPr>
          <w:shd w:val="clear" w:color="auto" w:fill="FFFFFF"/>
        </w:rPr>
        <w:t>. М.: РОССПЭН, 2010. − 567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Вовина-Лебедева В. Г. История Древней Руси: учеб. для студентов учреждений </w:t>
      </w:r>
      <w:proofErr w:type="spellStart"/>
      <w:r w:rsidRPr="00AA5B96">
        <w:rPr>
          <w:shd w:val="clear" w:color="auto" w:fill="FFFFFF"/>
        </w:rPr>
        <w:t>высш</w:t>
      </w:r>
      <w:proofErr w:type="spellEnd"/>
      <w:r w:rsidRPr="00AA5B96">
        <w:rPr>
          <w:shd w:val="clear" w:color="auto" w:fill="FFFFFF"/>
        </w:rPr>
        <w:t>. проф. образования. М.: Академия, 2011. − 256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Зубок В. М. Неудавшаяся империя: Советский Союз в холодной войне от Сталина до Горбачева. М.: РОССПЭН, 2011. −671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Карамзин Н. М. Избранные труды / Сост. А. А. </w:t>
      </w:r>
      <w:proofErr w:type="spellStart"/>
      <w:r w:rsidRPr="00AA5B96">
        <w:rPr>
          <w:shd w:val="clear" w:color="auto" w:fill="FFFFFF"/>
        </w:rPr>
        <w:t>Ширинянц</w:t>
      </w:r>
      <w:proofErr w:type="spellEnd"/>
      <w:r w:rsidRPr="00AA5B96">
        <w:rPr>
          <w:shd w:val="clear" w:color="auto" w:fill="FFFFFF"/>
        </w:rPr>
        <w:t>. М.: РОССПЭН, 2010. − 488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Ключевский В. О. Избранное /сост., авт. вступ. ст., </w:t>
      </w:r>
      <w:proofErr w:type="spellStart"/>
      <w:r w:rsidRPr="00AA5B96">
        <w:rPr>
          <w:shd w:val="clear" w:color="auto" w:fill="FFFFFF"/>
        </w:rPr>
        <w:t>коммент</w:t>
      </w:r>
      <w:proofErr w:type="spellEnd"/>
      <w:r w:rsidRPr="00AA5B96">
        <w:rPr>
          <w:shd w:val="clear" w:color="auto" w:fill="FFFFFF"/>
        </w:rPr>
        <w:t>. О. В. Волобуев, А. Ю. Морозов. М.: РОССПЭН, 2010. − 743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Козлов В. А. Массовые беспорядки в СССР при Хрущеве и Брежневе. 1953 — начало 1980-х гг. -3-е изд., </w:t>
      </w:r>
      <w:proofErr w:type="spellStart"/>
      <w:r w:rsidRPr="00AA5B96">
        <w:rPr>
          <w:shd w:val="clear" w:color="auto" w:fill="FFFFFF"/>
        </w:rPr>
        <w:t>испр</w:t>
      </w:r>
      <w:proofErr w:type="spellEnd"/>
      <w:proofErr w:type="gramStart"/>
      <w:r w:rsidRPr="00AA5B96">
        <w:rPr>
          <w:shd w:val="clear" w:color="auto" w:fill="FFFFFF"/>
        </w:rPr>
        <w:t>.</w:t>
      </w:r>
      <w:proofErr w:type="gramEnd"/>
      <w:r w:rsidRPr="00AA5B96">
        <w:rPr>
          <w:shd w:val="clear" w:color="auto" w:fill="FFFFFF"/>
        </w:rPr>
        <w:t xml:space="preserve"> и доп.  М.: РОССПЭН, 2010.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Конституция Российской Федерации. М.: Омега, 2009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Меморский</w:t>
      </w:r>
      <w:proofErr w:type="spellEnd"/>
      <w:r w:rsidRPr="00AA5B96">
        <w:rPr>
          <w:shd w:val="clear" w:color="auto" w:fill="FFFFFF"/>
        </w:rPr>
        <w:t> А. М. Основатель Нижнего Новгорода великий князь Георгий (Юрий) II Всеволодович: Ист. очерк. </w:t>
      </w:r>
      <w:r w:rsidRPr="00AA5B96">
        <w:t>–</w:t>
      </w:r>
      <w:r w:rsidRPr="00AA5B96">
        <w:rPr>
          <w:shd w:val="clear" w:color="auto" w:fill="FFFFFF"/>
        </w:rPr>
        <w:t xml:space="preserve"> Репринт. изд. Н. Новгород: НИЭЛ, 2010. − 67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Омельченко Н. А. История государственного управления в России: учебник. М.: Проспект, 2011. − 464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От Ельцина до Путина: три эпохи в историческом сознании россиян / под </w:t>
      </w:r>
      <w:proofErr w:type="spellStart"/>
      <w:r w:rsidRPr="00AA5B96">
        <w:rPr>
          <w:shd w:val="clear" w:color="auto" w:fill="FFFFFF"/>
        </w:rPr>
        <w:t>ред.В.Федорова</w:t>
      </w:r>
      <w:proofErr w:type="spellEnd"/>
      <w:r w:rsidRPr="00AA5B96">
        <w:rPr>
          <w:shd w:val="clear" w:color="auto" w:fill="FFFFFF"/>
        </w:rPr>
        <w:t>]. М.: ВЦИОМ, 2007. − 223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Повесть временных лет / под ред. Д.С. Лихачева и Л.А. Дмитриева. М.: ЭКСМО, 2009.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Полищук И.С. Новая экономическая политика: теория и практика. Тверь, 2009.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Протопопов А. С. История международных отношений и внешней политики России. 1648–2005: </w:t>
      </w:r>
      <w:r w:rsidRPr="00AA5B96">
        <w:t>–</w:t>
      </w:r>
      <w:r w:rsidRPr="00AA5B96">
        <w:rPr>
          <w:shd w:val="clear" w:color="auto" w:fill="FFFFFF"/>
        </w:rPr>
        <w:t xml:space="preserve"> 2-е изд., </w:t>
      </w:r>
      <w:proofErr w:type="spellStart"/>
      <w:r w:rsidRPr="00AA5B96">
        <w:rPr>
          <w:shd w:val="clear" w:color="auto" w:fill="FFFFFF"/>
        </w:rPr>
        <w:t>испр</w:t>
      </w:r>
      <w:proofErr w:type="spellEnd"/>
      <w:proofErr w:type="gramStart"/>
      <w:r w:rsidRPr="00AA5B96">
        <w:rPr>
          <w:shd w:val="clear" w:color="auto" w:fill="FFFFFF"/>
        </w:rPr>
        <w:t>.</w:t>
      </w:r>
      <w:proofErr w:type="gramEnd"/>
      <w:r w:rsidRPr="00AA5B96">
        <w:rPr>
          <w:shd w:val="clear" w:color="auto" w:fill="FFFFFF"/>
        </w:rPr>
        <w:t xml:space="preserve"> и доп. М., 2010. </w:t>
      </w:r>
      <w:r w:rsidRPr="00AA5B96">
        <w:t>–</w:t>
      </w:r>
      <w:r w:rsidRPr="00AA5B96">
        <w:rPr>
          <w:shd w:val="clear" w:color="auto" w:fill="FFFFFF"/>
        </w:rPr>
        <w:t xml:space="preserve"> 399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Рахматуллин М. А. Екатерина II, Николай I, А. С. Пушкин в воспоминаниях современников. М.: Памятники ист. мысли, 2010. − 635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lastRenderedPageBreak/>
        <w:t xml:space="preserve">Репрессированная интеллигенция 1917 −1934 гг.: </w:t>
      </w:r>
      <w:proofErr w:type="spellStart"/>
      <w:r w:rsidRPr="00AA5B96">
        <w:rPr>
          <w:shd w:val="clear" w:color="auto" w:fill="FFFFFF"/>
        </w:rPr>
        <w:t>сб.ст</w:t>
      </w:r>
      <w:proofErr w:type="spellEnd"/>
      <w:r w:rsidRPr="00AA5B96">
        <w:rPr>
          <w:shd w:val="clear" w:color="auto" w:fill="FFFFFF"/>
        </w:rPr>
        <w:t>. / Науч. ред. Д. Б. Павлов.  М.: РОССПЭН, 2010. − 495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Русь и Восток в IX — XVI веках: Новые археологические исследования: </w:t>
      </w:r>
      <w:proofErr w:type="spellStart"/>
      <w:r w:rsidRPr="00AA5B96">
        <w:rPr>
          <w:shd w:val="clear" w:color="auto" w:fill="FFFFFF"/>
        </w:rPr>
        <w:t>сб.ст</w:t>
      </w:r>
      <w:proofErr w:type="spellEnd"/>
      <w:r w:rsidRPr="00AA5B96">
        <w:rPr>
          <w:shd w:val="clear" w:color="auto" w:fill="FFFFFF"/>
        </w:rPr>
        <w:t>./ Отв. ред. Н.А. Макаров, В.Ю. Коваль. М.: Наука, 2010. − 265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Соловьев С.М. Избранные труды. М.: РОССПЭН, 2010. − 528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Сперанский М.М. Избранное. М., 2010. − 776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Столыпин П.А. Избранное. Речи. Записки. Письма/ Сост. и авт. </w:t>
      </w:r>
      <w:proofErr w:type="spellStart"/>
      <w:r w:rsidRPr="00AA5B96">
        <w:rPr>
          <w:shd w:val="clear" w:color="auto" w:fill="FFFFFF"/>
        </w:rPr>
        <w:t>коммент</w:t>
      </w:r>
      <w:proofErr w:type="spellEnd"/>
      <w:r w:rsidRPr="00AA5B96">
        <w:rPr>
          <w:shd w:val="clear" w:color="auto" w:fill="FFFFFF"/>
        </w:rPr>
        <w:t>. С. В. </w:t>
      </w:r>
      <w:proofErr w:type="spellStart"/>
      <w:r w:rsidRPr="00AA5B96">
        <w:rPr>
          <w:shd w:val="clear" w:color="auto" w:fill="FFFFFF"/>
        </w:rPr>
        <w:t>Шелохаев</w:t>
      </w:r>
      <w:proofErr w:type="spellEnd"/>
      <w:r w:rsidRPr="00AA5B96">
        <w:rPr>
          <w:shd w:val="clear" w:color="auto" w:fill="FFFFFF"/>
        </w:rPr>
        <w:t>. М.: РОССПЭН, 2010. −528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Фомин В.В. Начальная история Руси: учеб. пособие. М.: Рус. панорама, 2008. −296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Фроянов</w:t>
      </w:r>
      <w:proofErr w:type="spellEnd"/>
      <w:r w:rsidRPr="00AA5B96">
        <w:rPr>
          <w:shd w:val="clear" w:color="auto" w:fill="FFFFFF"/>
        </w:rPr>
        <w:t> И.Я. Начала русской истории. Избранное. М.: Парад, 2011. −976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Хлевнюк</w:t>
      </w:r>
      <w:proofErr w:type="spellEnd"/>
      <w:r w:rsidRPr="00AA5B96">
        <w:rPr>
          <w:shd w:val="clear" w:color="auto" w:fill="FFFFFF"/>
        </w:rPr>
        <w:t> О. В. Холодный мир. Сталин и завершение сталинской диктатуры. М.: РОССПЭН, 2011. −231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Шмелев Н.В. В поисках здравого смысла. Двадцать лет российских реформ. М., 2008.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rPr>
          <w:shd w:val="clear" w:color="auto" w:fill="FFFFFF"/>
        </w:rPr>
        <w:t>Юрьев А.И. Новейшая история России: февраль 1917 года -начало XXI века: учеб. пособие. М., 2010. - 592 с. </w:t>
      </w:r>
    </w:p>
    <w:p w:rsidR="00AA5B96" w:rsidRPr="00AA5B96" w:rsidRDefault="00AA5B96" w:rsidP="00AA5B96">
      <w:pPr>
        <w:spacing w:line="276" w:lineRule="auto"/>
        <w:ind w:left="360"/>
        <w:jc w:val="both"/>
        <w:rPr>
          <w:sz w:val="28"/>
          <w:szCs w:val="28"/>
        </w:rPr>
      </w:pP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AA5B96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A5B96" w:rsidRPr="00AA5B96" w:rsidRDefault="00AA5B96" w:rsidP="00AA5B96">
      <w:pPr>
        <w:spacing w:line="276" w:lineRule="auto"/>
        <w:ind w:firstLine="540"/>
        <w:jc w:val="both"/>
      </w:pPr>
      <w:r w:rsidRPr="00AA5B96">
        <w:t xml:space="preserve">1. Калягин А.В. Россия: год 1917. Мультимедийное учебное пособие. 2006 </w:t>
      </w:r>
      <w:hyperlink r:id="rId37" w:history="1">
        <w:r w:rsidRPr="00AA5B96">
          <w:rPr>
            <w:color w:val="0000FF"/>
            <w:u w:val="single"/>
            <w:lang w:val="en-US"/>
          </w:rPr>
          <w:t>http</w:t>
        </w:r>
        <w:r w:rsidRPr="00AA5B96">
          <w:rPr>
            <w:color w:val="0000FF"/>
            <w:u w:val="single"/>
          </w:rPr>
          <w:t>://</w:t>
        </w:r>
        <w:r w:rsidRPr="00AA5B96">
          <w:rPr>
            <w:color w:val="0000FF"/>
            <w:u w:val="single"/>
            <w:lang w:val="en-US"/>
          </w:rPr>
          <w:t>media</w:t>
        </w:r>
        <w:r w:rsidRPr="00AA5B96">
          <w:rPr>
            <w:color w:val="0000FF"/>
            <w:u w:val="single"/>
          </w:rPr>
          <w:t>.</w:t>
        </w:r>
        <w:proofErr w:type="spellStart"/>
        <w:r w:rsidRPr="00AA5B96">
          <w:rPr>
            <w:color w:val="0000FF"/>
            <w:u w:val="single"/>
            <w:lang w:val="en-US"/>
          </w:rPr>
          <w:t>ssu</w:t>
        </w:r>
        <w:proofErr w:type="spellEnd"/>
        <w:r w:rsidRPr="00AA5B96">
          <w:rPr>
            <w:color w:val="0000FF"/>
            <w:u w:val="single"/>
          </w:rPr>
          <w:t>.</w:t>
        </w:r>
        <w:r w:rsidRPr="00AA5B96">
          <w:rPr>
            <w:color w:val="0000FF"/>
            <w:u w:val="single"/>
            <w:lang w:val="en-US"/>
          </w:rPr>
          <w:t>samara</w:t>
        </w:r>
        <w:r w:rsidRPr="00AA5B96">
          <w:rPr>
            <w:color w:val="0000FF"/>
            <w:u w:val="single"/>
          </w:rPr>
          <w:t>.</w:t>
        </w:r>
        <w:proofErr w:type="spellStart"/>
        <w:r w:rsidRPr="00AA5B96">
          <w:rPr>
            <w:color w:val="0000FF"/>
            <w:u w:val="single"/>
            <w:lang w:val="en-US"/>
          </w:rPr>
          <w:t>ru</w:t>
        </w:r>
        <w:proofErr w:type="spellEnd"/>
        <w:r w:rsidRPr="00AA5B96">
          <w:rPr>
            <w:color w:val="0000FF"/>
            <w:u w:val="single"/>
          </w:rPr>
          <w:t>/</w:t>
        </w:r>
        <w:proofErr w:type="spellStart"/>
        <w:r w:rsidRPr="00AA5B96">
          <w:rPr>
            <w:color w:val="0000FF"/>
            <w:u w:val="single"/>
            <w:lang w:val="en-US"/>
          </w:rPr>
          <w:t>aivirus</w:t>
        </w:r>
        <w:proofErr w:type="spellEnd"/>
      </w:hyperlink>
    </w:p>
    <w:p w:rsidR="00AA5B96" w:rsidRPr="00AA5B96" w:rsidRDefault="00AA5B96" w:rsidP="00AA5B96">
      <w:pPr>
        <w:spacing w:line="276" w:lineRule="auto"/>
        <w:ind w:firstLine="540"/>
        <w:jc w:val="both"/>
      </w:pPr>
      <w:r w:rsidRPr="00AA5B96">
        <w:t>2. Калягин А.В. Гражданская война в России 1917 – 1920 гг.: Учебное пособие (Электронная версия) 2005.</w:t>
      </w:r>
    </w:p>
    <w:p w:rsidR="00AA5B96" w:rsidRPr="00AA5B96" w:rsidRDefault="006914B9" w:rsidP="00AA5B96">
      <w:pPr>
        <w:spacing w:line="276" w:lineRule="auto"/>
        <w:ind w:firstLine="540"/>
        <w:jc w:val="both"/>
      </w:pPr>
      <w:hyperlink r:id="rId38" w:history="1">
        <w:r w:rsidR="00AA5B96" w:rsidRPr="00AA5B96">
          <w:rPr>
            <w:color w:val="0000FF"/>
            <w:u w:val="single"/>
            <w:lang w:val="en-US"/>
          </w:rPr>
          <w:t>http</w:t>
        </w:r>
        <w:r w:rsidR="00AA5B96" w:rsidRPr="00AA5B96">
          <w:rPr>
            <w:color w:val="0000FF"/>
            <w:u w:val="single"/>
          </w:rPr>
          <w:t>://</w:t>
        </w:r>
        <w:r w:rsidR="00AA5B96" w:rsidRPr="00AA5B96">
          <w:rPr>
            <w:color w:val="0000FF"/>
            <w:u w:val="single"/>
            <w:lang w:val="en-US"/>
          </w:rPr>
          <w:t>media</w:t>
        </w:r>
        <w:r w:rsidR="00AA5B96" w:rsidRPr="00AA5B96">
          <w:rPr>
            <w:color w:val="0000FF"/>
            <w:u w:val="single"/>
          </w:rPr>
          <w:t>.</w:t>
        </w:r>
        <w:proofErr w:type="spellStart"/>
        <w:r w:rsidR="00AA5B96" w:rsidRPr="00AA5B96">
          <w:rPr>
            <w:color w:val="0000FF"/>
            <w:u w:val="single"/>
            <w:lang w:val="en-US"/>
          </w:rPr>
          <w:t>ssu</w:t>
        </w:r>
        <w:proofErr w:type="spellEnd"/>
        <w:r w:rsidR="00AA5B96" w:rsidRPr="00AA5B96">
          <w:rPr>
            <w:color w:val="0000FF"/>
            <w:u w:val="single"/>
          </w:rPr>
          <w:t>.</w:t>
        </w:r>
        <w:r w:rsidR="00AA5B96" w:rsidRPr="00AA5B96">
          <w:rPr>
            <w:color w:val="0000FF"/>
            <w:u w:val="single"/>
            <w:lang w:val="en-US"/>
          </w:rPr>
          <w:t>samara</w:t>
        </w:r>
        <w:r w:rsidR="00AA5B96" w:rsidRPr="00AA5B96">
          <w:rPr>
            <w:color w:val="0000FF"/>
            <w:u w:val="single"/>
          </w:rPr>
          <w:t>.</w:t>
        </w:r>
        <w:proofErr w:type="spellStart"/>
        <w:r w:rsidR="00AA5B96" w:rsidRPr="00AA5B96">
          <w:rPr>
            <w:color w:val="0000FF"/>
            <w:u w:val="single"/>
            <w:lang w:val="en-US"/>
          </w:rPr>
          <w:t>ru</w:t>
        </w:r>
        <w:proofErr w:type="spellEnd"/>
        <w:r w:rsidR="00AA5B96" w:rsidRPr="00AA5B96">
          <w:rPr>
            <w:color w:val="0000FF"/>
            <w:u w:val="single"/>
          </w:rPr>
          <w:t>/</w:t>
        </w:r>
        <w:proofErr w:type="spellStart"/>
        <w:r w:rsidR="00AA5B96" w:rsidRPr="00AA5B96">
          <w:rPr>
            <w:color w:val="0000FF"/>
            <w:u w:val="single"/>
            <w:lang w:val="en-US"/>
          </w:rPr>
          <w:t>aivirus</w:t>
        </w:r>
        <w:proofErr w:type="spellEnd"/>
      </w:hyperlink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5B96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A5B96">
        <w:t xml:space="preserve">Павленко Н.И., Андреев И.Л., Федоров В.А. История России с древнейших времен до 1861 года. М., 2001. [Электронный ресурс]. </w:t>
      </w:r>
      <w:r w:rsidRPr="00AA5B96">
        <w:rPr>
          <w:lang w:val="en-US"/>
        </w:rPr>
        <w:t>URL</w:t>
      </w:r>
      <w:r w:rsidRPr="00AA5B96">
        <w:t xml:space="preserve">.: </w:t>
      </w:r>
      <w:hyperlink r:id="rId39" w:history="1">
        <w:r w:rsidRPr="00AA5B96">
          <w:rPr>
            <w:color w:val="0000FF"/>
            <w:u w:val="single"/>
            <w:lang w:val="en-US"/>
          </w:rPr>
          <w:t>http</w:t>
        </w:r>
        <w:r w:rsidRPr="00AA5B96">
          <w:rPr>
            <w:color w:val="0000FF"/>
            <w:u w:val="single"/>
          </w:rPr>
          <w:t>://</w:t>
        </w:r>
        <w:proofErr w:type="spellStart"/>
        <w:r w:rsidRPr="00AA5B96">
          <w:rPr>
            <w:color w:val="0000FF"/>
            <w:u w:val="single"/>
            <w:lang w:val="en-US"/>
          </w:rPr>
          <w:t>nashol</w:t>
        </w:r>
        <w:proofErr w:type="spellEnd"/>
        <w:r w:rsidRPr="00AA5B96">
          <w:rPr>
            <w:color w:val="0000FF"/>
            <w:u w:val="single"/>
          </w:rPr>
          <w:t>.</w:t>
        </w:r>
        <w:r w:rsidRPr="00AA5B96">
          <w:rPr>
            <w:color w:val="0000FF"/>
            <w:u w:val="single"/>
            <w:lang w:val="en-US"/>
          </w:rPr>
          <w:t>com</w:t>
        </w:r>
        <w:r w:rsidRPr="00AA5B96">
          <w:rPr>
            <w:color w:val="0000FF"/>
            <w:u w:val="single"/>
          </w:rPr>
          <w:t>/2011081658424/</w:t>
        </w:r>
        <w:proofErr w:type="spellStart"/>
        <w:r w:rsidRPr="00AA5B96">
          <w:rPr>
            <w:color w:val="0000FF"/>
            <w:u w:val="single"/>
            <w:lang w:val="en-US"/>
          </w:rPr>
          <w:t>istoriya</w:t>
        </w:r>
        <w:proofErr w:type="spellEnd"/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rossii</w:t>
        </w:r>
        <w:proofErr w:type="spellEnd"/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s</w:t>
        </w:r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drevneishih</w:t>
        </w:r>
        <w:proofErr w:type="spellEnd"/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vremen</w:t>
        </w:r>
        <w:proofErr w:type="spellEnd"/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do</w:t>
        </w:r>
        <w:r w:rsidRPr="00AA5B96">
          <w:rPr>
            <w:color w:val="0000FF"/>
            <w:u w:val="single"/>
          </w:rPr>
          <w:t>-1861-</w:t>
        </w:r>
        <w:proofErr w:type="spellStart"/>
        <w:r w:rsidRPr="00AA5B96">
          <w:rPr>
            <w:color w:val="0000FF"/>
            <w:u w:val="single"/>
            <w:lang w:val="en-US"/>
          </w:rPr>
          <w:t>goda</w:t>
        </w:r>
        <w:proofErr w:type="spellEnd"/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pavlenko</w:t>
        </w:r>
        <w:proofErr w:type="spellEnd"/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n</w:t>
        </w:r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i</w:t>
        </w:r>
        <w:proofErr w:type="spellEnd"/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andreev</w:t>
        </w:r>
        <w:proofErr w:type="spellEnd"/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i</w:t>
        </w:r>
        <w:proofErr w:type="spellEnd"/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l</w:t>
        </w:r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fedorov</w:t>
        </w:r>
        <w:proofErr w:type="spellEnd"/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v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a</w:t>
        </w:r>
        <w:r w:rsidRPr="00AA5B96">
          <w:rPr>
            <w:color w:val="0000FF"/>
            <w:u w:val="single"/>
          </w:rPr>
          <w:t>.</w:t>
        </w:r>
        <w:r w:rsidRPr="00AA5B96">
          <w:rPr>
            <w:color w:val="0000FF"/>
            <w:u w:val="single"/>
            <w:lang w:val="en-US"/>
          </w:rPr>
          <w:t>html</w:t>
        </w:r>
      </w:hyperlink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8. Фонды оценочных средств</w:t>
      </w:r>
    </w:p>
    <w:p w:rsidR="00AA5B96" w:rsidRPr="00AA5B96" w:rsidRDefault="00AA5B96" w:rsidP="00AA5B96">
      <w:pPr>
        <w:spacing w:line="276" w:lineRule="auto"/>
        <w:ind w:firstLine="709"/>
        <w:jc w:val="both"/>
        <w:rPr>
          <w:spacing w:val="-4"/>
        </w:rPr>
      </w:pPr>
      <w:r w:rsidRPr="00AA5B96">
        <w:rPr>
          <w:spacing w:val="-4"/>
        </w:rPr>
        <w:t>Фонд оценочных средств представлен в Приложении 1.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AA5B96">
        <w:rPr>
          <w:bCs/>
          <w:i/>
        </w:rPr>
        <w:t>9.1. Описание материально-технической базы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AA5B96" w:rsidRPr="00AA5B96" w:rsidRDefault="00AA5B96" w:rsidP="00AA5B96">
      <w:pPr>
        <w:spacing w:line="276" w:lineRule="auto"/>
        <w:ind w:firstLine="720"/>
        <w:jc w:val="both"/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5B96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A5B96" w:rsidRPr="00AA5B96" w:rsidRDefault="00AA5B96" w:rsidP="00AA5B96">
      <w:pPr>
        <w:spacing w:line="276" w:lineRule="auto"/>
        <w:ind w:firstLine="708"/>
        <w:jc w:val="both"/>
      </w:pPr>
      <w:r w:rsidRPr="00AA5B96">
        <w:t xml:space="preserve">Планируется использование традиционных программных средств, таких как средства </w:t>
      </w:r>
      <w:r w:rsidRPr="00AA5B96">
        <w:rPr>
          <w:lang w:val="en-US"/>
        </w:rPr>
        <w:t>Microsoft</w:t>
      </w:r>
      <w:r w:rsidRPr="00AA5B96">
        <w:t xml:space="preserve"> </w:t>
      </w:r>
      <w:r w:rsidRPr="00AA5B96">
        <w:rPr>
          <w:lang w:val="en-US"/>
        </w:rPr>
        <w:t>Word</w:t>
      </w:r>
      <w:r w:rsidRPr="00AA5B96">
        <w:t xml:space="preserve">, </w:t>
      </w:r>
      <w:r w:rsidRPr="00AA5B96">
        <w:rPr>
          <w:lang w:val="en-US"/>
        </w:rPr>
        <w:t>Power</w:t>
      </w:r>
      <w:r w:rsidRPr="00AA5B96">
        <w:t xml:space="preserve"> </w:t>
      </w:r>
      <w:r w:rsidRPr="00AA5B96">
        <w:rPr>
          <w:lang w:val="en-US"/>
        </w:rPr>
        <w:t>Point</w:t>
      </w:r>
      <w:r w:rsidRPr="00AA5B96">
        <w:t xml:space="preserve">, </w:t>
      </w:r>
      <w:r w:rsidRPr="00AA5B96">
        <w:rPr>
          <w:lang w:val="en-US"/>
        </w:rPr>
        <w:t>Microsoft</w:t>
      </w:r>
      <w:r w:rsidRPr="00AA5B96">
        <w:t xml:space="preserve"> </w:t>
      </w:r>
      <w:r w:rsidRPr="00AA5B96">
        <w:rPr>
          <w:lang w:val="en-US"/>
        </w:rPr>
        <w:t>Internet</w:t>
      </w:r>
      <w:r w:rsidRPr="00AA5B96">
        <w:t xml:space="preserve"> </w:t>
      </w:r>
      <w:r w:rsidRPr="00AA5B96">
        <w:rPr>
          <w:lang w:val="en-US"/>
        </w:rPr>
        <w:t>Explorer</w:t>
      </w:r>
      <w:r w:rsidRPr="00AA5B96">
        <w:t xml:space="preserve"> и других, а также организовывать взаимодействие с учащимися в ЭИОС </w:t>
      </w:r>
      <w:proofErr w:type="spellStart"/>
      <w:r w:rsidRPr="00AA5B96">
        <w:t>Мининского</w:t>
      </w:r>
      <w:proofErr w:type="spellEnd"/>
      <w:r w:rsidRPr="00AA5B96">
        <w:t xml:space="preserve"> университета </w:t>
      </w:r>
      <w:r w:rsidRPr="00AA5B96">
        <w:rPr>
          <w:lang w:val="en-US"/>
        </w:rPr>
        <w:t>Moodle</w:t>
      </w:r>
      <w:r w:rsidRPr="00AA5B96">
        <w:t xml:space="preserve">, в том числе сетевое взаимодействие с помощью разнообразных сетевых ресурсов, например </w:t>
      </w:r>
      <w:r w:rsidRPr="00AA5B96">
        <w:rPr>
          <w:lang w:val="en-US"/>
        </w:rPr>
        <w:t>Google</w:t>
      </w:r>
      <w:r w:rsidRPr="00AA5B96">
        <w:t>-сервисов.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 xml:space="preserve"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</w:t>
      </w:r>
      <w:proofErr w:type="gramStart"/>
      <w:r w:rsidRPr="00AA5B96">
        <w:t>конференц-связи</w:t>
      </w:r>
      <w:proofErr w:type="gramEnd"/>
      <w:r w:rsidRPr="00AA5B96">
        <w:t>.</w:t>
      </w:r>
    </w:p>
    <w:p w:rsidR="00AA5B96" w:rsidRPr="00AA5B96" w:rsidRDefault="006914B9" w:rsidP="00AA5B96">
      <w:pPr>
        <w:spacing w:line="276" w:lineRule="auto"/>
        <w:jc w:val="both"/>
      </w:pPr>
      <w:hyperlink r:id="rId40" w:history="1">
        <w:r w:rsidR="00AA5B96" w:rsidRPr="00AA5B96">
          <w:rPr>
            <w:color w:val="0000FF"/>
            <w:u w:val="single"/>
          </w:rPr>
          <w:t>www.biblioclub.ru</w:t>
        </w:r>
      </w:hyperlink>
      <w:r w:rsidR="00AA5B96" w:rsidRPr="00AA5B96">
        <w:t xml:space="preserve"> - ЭБС «Университетская библиотека онлайн»</w:t>
      </w:r>
    </w:p>
    <w:p w:rsidR="00AA5B96" w:rsidRPr="00AA5B96" w:rsidRDefault="006914B9" w:rsidP="00AA5B96">
      <w:pPr>
        <w:spacing w:line="276" w:lineRule="auto"/>
        <w:jc w:val="both"/>
      </w:pPr>
      <w:hyperlink r:id="rId41" w:history="1">
        <w:r w:rsidR="00AA5B96" w:rsidRPr="00AA5B96">
          <w:rPr>
            <w:color w:val="0000FF"/>
            <w:u w:val="single"/>
          </w:rPr>
          <w:t>www.elibrary.ru</w:t>
        </w:r>
      </w:hyperlink>
      <w:r w:rsidR="00AA5B96" w:rsidRPr="00AA5B96">
        <w:t xml:space="preserve"> -</w:t>
      </w:r>
      <w:r w:rsidR="00AA5B96" w:rsidRPr="00AA5B96">
        <w:tab/>
        <w:t>Научная электронная библиотека</w:t>
      </w:r>
    </w:p>
    <w:p w:rsidR="00AA5B96" w:rsidRPr="00AA5B96" w:rsidRDefault="006914B9" w:rsidP="00AA5B96">
      <w:pPr>
        <w:spacing w:line="276" w:lineRule="auto"/>
        <w:jc w:val="both"/>
      </w:pPr>
      <w:hyperlink r:id="rId42" w:history="1">
        <w:r w:rsidR="00AA5B96" w:rsidRPr="00AA5B96">
          <w:rPr>
            <w:color w:val="0000FF"/>
            <w:u w:val="single"/>
          </w:rPr>
          <w:t>www.ebiblioteka.ru</w:t>
        </w:r>
      </w:hyperlink>
      <w:r w:rsidR="00AA5B96" w:rsidRPr="00AA5B96">
        <w:t xml:space="preserve"> - Универсальные базы данных изданий</w:t>
      </w:r>
    </w:p>
    <w:p w:rsidR="00AA5B96" w:rsidRPr="00AA5B96" w:rsidRDefault="006914B9" w:rsidP="00AA5B96">
      <w:pPr>
        <w:spacing w:line="276" w:lineRule="auto"/>
        <w:jc w:val="both"/>
      </w:pPr>
      <w:hyperlink r:id="rId43" w:history="1">
        <w:r w:rsidR="00AA5B96" w:rsidRPr="00AA5B96">
          <w:rPr>
            <w:color w:val="0000FF"/>
            <w:u w:val="single"/>
            <w:lang w:val="en-US"/>
          </w:rPr>
          <w:t>www</w:t>
        </w:r>
        <w:r w:rsidR="00AA5B96" w:rsidRPr="00AA5B96">
          <w:rPr>
            <w:color w:val="0000FF"/>
            <w:u w:val="single"/>
          </w:rPr>
          <w:t>.</w:t>
        </w:r>
        <w:proofErr w:type="spellStart"/>
        <w:r w:rsidR="00AA5B96" w:rsidRPr="00AA5B96">
          <w:rPr>
            <w:color w:val="0000FF"/>
            <w:u w:val="single"/>
            <w:lang w:val="en-US"/>
          </w:rPr>
          <w:t>edu</w:t>
        </w:r>
        <w:proofErr w:type="spellEnd"/>
        <w:r w:rsidR="00AA5B96" w:rsidRPr="00AA5B96">
          <w:rPr>
            <w:color w:val="0000FF"/>
            <w:u w:val="single"/>
          </w:rPr>
          <w:t>.</w:t>
        </w:r>
        <w:proofErr w:type="spellStart"/>
        <w:r w:rsidR="00AA5B96" w:rsidRPr="00AA5B96">
          <w:rPr>
            <w:color w:val="0000FF"/>
            <w:u w:val="single"/>
            <w:lang w:val="en-US"/>
          </w:rPr>
          <w:t>ru</w:t>
        </w:r>
        <w:proofErr w:type="spellEnd"/>
      </w:hyperlink>
      <w:r w:rsidR="00AA5B96" w:rsidRPr="00AA5B96">
        <w:t xml:space="preserve"> - Российское образование – Федеральный портал</w:t>
      </w:r>
    </w:p>
    <w:p w:rsidR="00AA5B96" w:rsidRPr="00AA5B96" w:rsidRDefault="006914B9" w:rsidP="00AA5B96">
      <w:pPr>
        <w:spacing w:line="276" w:lineRule="auto"/>
        <w:ind w:right="-284"/>
        <w:jc w:val="both"/>
      </w:pPr>
      <w:hyperlink r:id="rId44" w:history="1">
        <w:r w:rsidR="00AA5B96" w:rsidRPr="00AA5B96">
          <w:rPr>
            <w:color w:val="0000FF"/>
            <w:u w:val="single"/>
          </w:rPr>
          <w:t>http://rikonti-khalsivar.narod.ru/</w:t>
        </w:r>
      </w:hyperlink>
      <w:r w:rsidR="00AA5B96" w:rsidRPr="00AA5B96">
        <w:t xml:space="preserve"> - электронная библиотека исторической литературы</w:t>
      </w:r>
    </w:p>
    <w:p w:rsidR="00AA5B96" w:rsidRPr="00AA5B96" w:rsidRDefault="006914B9" w:rsidP="00AA5B96">
      <w:pPr>
        <w:spacing w:line="276" w:lineRule="auto"/>
        <w:ind w:right="-284"/>
        <w:jc w:val="both"/>
      </w:pPr>
      <w:hyperlink r:id="rId45" w:history="1">
        <w:r w:rsidR="00AA5B96" w:rsidRPr="00AA5B96">
          <w:rPr>
            <w:color w:val="0000FF"/>
            <w:u w:val="single"/>
          </w:rPr>
          <w:t>http://www.historicus.ru/</w:t>
        </w:r>
      </w:hyperlink>
      <w:r w:rsidR="00AA5B96" w:rsidRPr="00AA5B96">
        <w:t xml:space="preserve"> - научно-популярный журнал по истории и археологии</w:t>
      </w:r>
    </w:p>
    <w:p w:rsidR="00AA5B96" w:rsidRPr="00AA5B96" w:rsidRDefault="006914B9" w:rsidP="00AA5B96">
      <w:pPr>
        <w:spacing w:line="276" w:lineRule="auto"/>
        <w:ind w:right="-284"/>
        <w:jc w:val="both"/>
      </w:pPr>
      <w:hyperlink r:id="rId46" w:history="1">
        <w:r w:rsidR="00AA5B96" w:rsidRPr="00AA5B96">
          <w:rPr>
            <w:color w:val="0000FF"/>
            <w:u w:val="single"/>
          </w:rPr>
          <w:t>http://www.alleng.ru/edu/hist1.htm</w:t>
        </w:r>
      </w:hyperlink>
      <w:r w:rsidR="00AA5B96" w:rsidRPr="00AA5B96">
        <w:t xml:space="preserve"> - сайт «Образовательные ресурсы Интернета» («История»)</w:t>
      </w:r>
    </w:p>
    <w:p w:rsidR="00AA5B96" w:rsidRPr="00AA5B96" w:rsidRDefault="006914B9" w:rsidP="00AA5B96">
      <w:pPr>
        <w:spacing w:line="276" w:lineRule="auto"/>
        <w:ind w:right="-284"/>
        <w:jc w:val="both"/>
      </w:pPr>
      <w:hyperlink r:id="rId47" w:history="1">
        <w:r w:rsidR="00AA5B96" w:rsidRPr="00AA5B96">
          <w:rPr>
            <w:color w:val="0000FF"/>
            <w:u w:val="single"/>
          </w:rPr>
          <w:t>http://historyevent.ru/</w:t>
        </w:r>
      </w:hyperlink>
      <w:r w:rsidR="00AA5B96" w:rsidRPr="00AA5B96">
        <w:t xml:space="preserve"> - сайт «Хроники»: история в датах</w:t>
      </w:r>
    </w:p>
    <w:p w:rsidR="00AA5B96" w:rsidRPr="00AA5B96" w:rsidRDefault="006914B9" w:rsidP="00AA5B96">
      <w:pPr>
        <w:spacing w:line="276" w:lineRule="auto"/>
        <w:jc w:val="both"/>
      </w:pPr>
      <w:hyperlink r:id="rId48" w:history="1">
        <w:r w:rsidR="00AA5B96" w:rsidRPr="00AA5B96">
          <w:rPr>
            <w:color w:val="0000FF"/>
            <w:u w:val="single"/>
          </w:rPr>
          <w:t>http://historiwars.narod.ru/</w:t>
        </w:r>
      </w:hyperlink>
      <w:r w:rsidR="00AA5B96" w:rsidRPr="00AA5B96">
        <w:t xml:space="preserve"> сайт «История войн» - материалы по истории войн</w:t>
      </w:r>
    </w:p>
    <w:p w:rsidR="00AA5B96" w:rsidRPr="00AA5B96" w:rsidRDefault="006914B9" w:rsidP="00AA5B96">
      <w:pPr>
        <w:spacing w:line="276" w:lineRule="auto"/>
        <w:ind w:right="300"/>
        <w:jc w:val="both"/>
      </w:pPr>
      <w:hyperlink r:id="rId49" w:history="1">
        <w:r w:rsidR="00AA5B96" w:rsidRPr="00AA5B96">
          <w:rPr>
            <w:color w:val="0000FF"/>
            <w:u w:val="single"/>
          </w:rPr>
          <w:t>http://rulers.narod.ru/</w:t>
        </w:r>
      </w:hyperlink>
      <w:r w:rsidR="00AA5B96" w:rsidRPr="00AA5B96">
        <w:t xml:space="preserve"> - история в лицах: личности, династии, карты и схемы</w:t>
      </w:r>
    </w:p>
    <w:p w:rsidR="00AA5B96" w:rsidRPr="00AA5B96" w:rsidRDefault="006914B9" w:rsidP="00AA5B96">
      <w:pPr>
        <w:spacing w:line="276" w:lineRule="auto"/>
        <w:jc w:val="both"/>
      </w:pPr>
      <w:hyperlink r:id="rId50" w:history="1">
        <w:r w:rsidR="00AA5B96" w:rsidRPr="00AA5B96">
          <w:rPr>
            <w:color w:val="0000FF"/>
            <w:u w:val="single"/>
          </w:rPr>
          <w:t>http://www.hist.msu.ru/ER/Etext/index.html</w:t>
        </w:r>
      </w:hyperlink>
      <w:r w:rsidR="00AA5B96" w:rsidRPr="00AA5B96">
        <w:t xml:space="preserve"> - электронная библиотека истфака МГУ</w:t>
      </w:r>
    </w:p>
    <w:p w:rsidR="00AA5B96" w:rsidRPr="00AA5B96" w:rsidRDefault="006914B9" w:rsidP="00AA5B96">
      <w:pPr>
        <w:spacing w:line="276" w:lineRule="auto"/>
        <w:jc w:val="both"/>
      </w:pPr>
      <w:hyperlink r:id="rId51" w:history="1">
        <w:r w:rsidR="00AA5B96" w:rsidRPr="00AA5B96">
          <w:rPr>
            <w:color w:val="0000FF"/>
            <w:u w:val="single"/>
          </w:rPr>
          <w:t>http://www.hist.msu.ru/ER/sources.htm</w:t>
        </w:r>
      </w:hyperlink>
      <w:r w:rsidR="00AA5B96" w:rsidRPr="00AA5B96">
        <w:t xml:space="preserve"> - библиотека электронных текстов МГУ по истории</w:t>
      </w:r>
    </w:p>
    <w:p w:rsidR="00AA5B96" w:rsidRPr="00AA5B96" w:rsidRDefault="006914B9" w:rsidP="00AA5B96">
      <w:pPr>
        <w:spacing w:line="276" w:lineRule="auto"/>
        <w:jc w:val="both"/>
      </w:pPr>
      <w:hyperlink r:id="rId52" w:history="1">
        <w:r w:rsidR="00AA5B96" w:rsidRPr="00AA5B96">
          <w:rPr>
            <w:color w:val="0000FF"/>
            <w:u w:val="single"/>
          </w:rPr>
          <w:t>http://www.libelli.ru/library/tema/scient.htm</w:t>
        </w:r>
      </w:hyperlink>
      <w:r w:rsidR="00AA5B96" w:rsidRPr="00AA5B96">
        <w:t xml:space="preserve"> - научная библиотека электронных книг и статей «Нестор»</w:t>
      </w:r>
    </w:p>
    <w:p w:rsidR="00AA5B96" w:rsidRPr="00AA5B96" w:rsidRDefault="006914B9" w:rsidP="00AA5B96">
      <w:pPr>
        <w:spacing w:line="276" w:lineRule="auto"/>
        <w:jc w:val="both"/>
      </w:pPr>
      <w:hyperlink r:id="rId53" w:history="1">
        <w:r w:rsidR="00AA5B96" w:rsidRPr="00AA5B96">
          <w:rPr>
            <w:color w:val="0000FF"/>
            <w:u w:val="single"/>
          </w:rPr>
          <w:t>http://www.krugosvet.ru/</w:t>
        </w:r>
      </w:hyperlink>
      <w:r w:rsidR="00AA5B96" w:rsidRPr="00AA5B96">
        <w:t xml:space="preserve"> - Энциклопедия.</w:t>
      </w:r>
    </w:p>
    <w:p w:rsidR="00AA5B96" w:rsidRDefault="00AA5B96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722168" w:rsidRPr="0013551C" w:rsidRDefault="00722168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914B9" w:rsidRDefault="006914B9" w:rsidP="00B32C33">
      <w:r>
        <w:separator/>
      </w:r>
    </w:p>
  </w:endnote>
  <w:endnote w:type="continuationSeparator" w:id="0">
    <w:p w:rsidR="006914B9" w:rsidRDefault="006914B9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916D1B" w:rsidRDefault="00916D1B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64416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:rsidR="00916D1B" w:rsidRDefault="00916D1B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914B9" w:rsidRDefault="006914B9" w:rsidP="00B32C33">
      <w:r>
        <w:separator/>
      </w:r>
    </w:p>
  </w:footnote>
  <w:footnote w:type="continuationSeparator" w:id="0">
    <w:p w:rsidR="006914B9" w:rsidRDefault="006914B9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 w15:restartNumberingAfterBreak="0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 w15:restartNumberingAfterBreak="0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2A44E99"/>
    <w:multiLevelType w:val="hybridMultilevel"/>
    <w:tmpl w:val="1688E0D8"/>
    <w:lvl w:ilvl="0" w:tplc="3EA840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1E7C20C9"/>
    <w:multiLevelType w:val="hybridMultilevel"/>
    <w:tmpl w:val="FEE418B4"/>
    <w:lvl w:ilvl="0" w:tplc="139A610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4" w15:restartNumberingAfterBreak="0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8" w15:restartNumberingAfterBreak="0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1" w15:restartNumberingAfterBreak="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 w15:restartNumberingAfterBreak="0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 w15:restartNumberingAfterBreak="0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AB0DF2"/>
    <w:multiLevelType w:val="hybridMultilevel"/>
    <w:tmpl w:val="7A78B8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2" w15:restartNumberingAfterBreak="0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6" w15:restartNumberingAfterBreak="0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5"/>
  </w:num>
  <w:num w:numId="2">
    <w:abstractNumId w:val="2"/>
  </w:num>
  <w:num w:numId="3">
    <w:abstractNumId w:val="13"/>
  </w:num>
  <w:num w:numId="4">
    <w:abstractNumId w:val="31"/>
  </w:num>
  <w:num w:numId="5">
    <w:abstractNumId w:val="25"/>
  </w:num>
  <w:num w:numId="6">
    <w:abstractNumId w:val="12"/>
  </w:num>
  <w:num w:numId="7">
    <w:abstractNumId w:val="34"/>
  </w:num>
  <w:num w:numId="8">
    <w:abstractNumId w:val="20"/>
  </w:num>
  <w:num w:numId="9">
    <w:abstractNumId w:val="3"/>
  </w:num>
  <w:num w:numId="10">
    <w:abstractNumId w:val="9"/>
  </w:num>
  <w:num w:numId="11">
    <w:abstractNumId w:val="28"/>
  </w:num>
  <w:num w:numId="12">
    <w:abstractNumId w:val="5"/>
  </w:num>
  <w:num w:numId="13">
    <w:abstractNumId w:val="0"/>
  </w:num>
  <w:num w:numId="14">
    <w:abstractNumId w:val="14"/>
  </w:num>
  <w:num w:numId="15">
    <w:abstractNumId w:val="18"/>
  </w:num>
  <w:num w:numId="16">
    <w:abstractNumId w:val="30"/>
  </w:num>
  <w:num w:numId="17">
    <w:abstractNumId w:val="33"/>
  </w:num>
  <w:num w:numId="18">
    <w:abstractNumId w:val="1"/>
  </w:num>
  <w:num w:numId="19">
    <w:abstractNumId w:val="32"/>
  </w:num>
  <w:num w:numId="20">
    <w:abstractNumId w:val="19"/>
  </w:num>
  <w:num w:numId="21">
    <w:abstractNumId w:val="21"/>
  </w:num>
  <w:num w:numId="22">
    <w:abstractNumId w:val="16"/>
  </w:num>
  <w:num w:numId="23">
    <w:abstractNumId w:val="29"/>
  </w:num>
  <w:num w:numId="24">
    <w:abstractNumId w:val="4"/>
  </w:num>
  <w:num w:numId="25">
    <w:abstractNumId w:val="6"/>
  </w:num>
  <w:num w:numId="26">
    <w:abstractNumId w:val="26"/>
  </w:num>
  <w:num w:numId="27">
    <w:abstractNumId w:val="17"/>
  </w:num>
  <w:num w:numId="28">
    <w:abstractNumId w:val="7"/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  <w:num w:numId="32">
    <w:abstractNumId w:val="36"/>
  </w:num>
  <w:num w:numId="33">
    <w:abstractNumId w:val="15"/>
  </w:num>
  <w:num w:numId="34">
    <w:abstractNumId w:val="24"/>
  </w:num>
  <w:num w:numId="3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7"/>
  </w:num>
  <w:num w:numId="37">
    <w:abstractNumId w:val="8"/>
  </w:num>
  <w:num w:numId="38">
    <w:abstractNumId w:val="1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78D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21808"/>
    <w:rsid w:val="000222D8"/>
    <w:rsid w:val="00022D27"/>
    <w:rsid w:val="00023597"/>
    <w:rsid w:val="0002441D"/>
    <w:rsid w:val="000245B6"/>
    <w:rsid w:val="000250C4"/>
    <w:rsid w:val="00027B18"/>
    <w:rsid w:val="000305CE"/>
    <w:rsid w:val="00031811"/>
    <w:rsid w:val="00032241"/>
    <w:rsid w:val="000326DD"/>
    <w:rsid w:val="00033038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558B"/>
    <w:rsid w:val="00086E9C"/>
    <w:rsid w:val="00091979"/>
    <w:rsid w:val="00091BB0"/>
    <w:rsid w:val="00091C68"/>
    <w:rsid w:val="00091E25"/>
    <w:rsid w:val="00092DD5"/>
    <w:rsid w:val="00094860"/>
    <w:rsid w:val="00097AD1"/>
    <w:rsid w:val="000A2274"/>
    <w:rsid w:val="000A2CB3"/>
    <w:rsid w:val="000A3E59"/>
    <w:rsid w:val="000A3E85"/>
    <w:rsid w:val="000A663E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F385D"/>
    <w:rsid w:val="000F3A31"/>
    <w:rsid w:val="000F4EAE"/>
    <w:rsid w:val="000F59F8"/>
    <w:rsid w:val="0010027A"/>
    <w:rsid w:val="00101C67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1827"/>
    <w:rsid w:val="00125861"/>
    <w:rsid w:val="0012799B"/>
    <w:rsid w:val="0013093C"/>
    <w:rsid w:val="00133D68"/>
    <w:rsid w:val="00134E10"/>
    <w:rsid w:val="00135453"/>
    <w:rsid w:val="0013551C"/>
    <w:rsid w:val="00135D67"/>
    <w:rsid w:val="00135E34"/>
    <w:rsid w:val="00136741"/>
    <w:rsid w:val="00142534"/>
    <w:rsid w:val="00142CA4"/>
    <w:rsid w:val="00142DE8"/>
    <w:rsid w:val="0014317A"/>
    <w:rsid w:val="0014387A"/>
    <w:rsid w:val="0014403F"/>
    <w:rsid w:val="001442EE"/>
    <w:rsid w:val="00145624"/>
    <w:rsid w:val="0014592B"/>
    <w:rsid w:val="001459B7"/>
    <w:rsid w:val="0014635B"/>
    <w:rsid w:val="00146F9E"/>
    <w:rsid w:val="00152C63"/>
    <w:rsid w:val="00153185"/>
    <w:rsid w:val="00157C0C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6C1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12DC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5FE0"/>
    <w:rsid w:val="001C723A"/>
    <w:rsid w:val="001C7F68"/>
    <w:rsid w:val="001D2455"/>
    <w:rsid w:val="001D3D85"/>
    <w:rsid w:val="001D4E2C"/>
    <w:rsid w:val="001D616E"/>
    <w:rsid w:val="001D6AFB"/>
    <w:rsid w:val="001D6E4F"/>
    <w:rsid w:val="001E4A6A"/>
    <w:rsid w:val="001E648F"/>
    <w:rsid w:val="001E7428"/>
    <w:rsid w:val="001F2653"/>
    <w:rsid w:val="001F3516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80B"/>
    <w:rsid w:val="00254AFF"/>
    <w:rsid w:val="00255085"/>
    <w:rsid w:val="0026113C"/>
    <w:rsid w:val="00263450"/>
    <w:rsid w:val="00264416"/>
    <w:rsid w:val="0026533A"/>
    <w:rsid w:val="002679B9"/>
    <w:rsid w:val="00271FEA"/>
    <w:rsid w:val="002724AA"/>
    <w:rsid w:val="00275051"/>
    <w:rsid w:val="00275660"/>
    <w:rsid w:val="0027665A"/>
    <w:rsid w:val="00281C84"/>
    <w:rsid w:val="00283E34"/>
    <w:rsid w:val="00284870"/>
    <w:rsid w:val="00285B36"/>
    <w:rsid w:val="0028746C"/>
    <w:rsid w:val="00290324"/>
    <w:rsid w:val="00290651"/>
    <w:rsid w:val="0029229B"/>
    <w:rsid w:val="00292763"/>
    <w:rsid w:val="00292B9A"/>
    <w:rsid w:val="00292CDD"/>
    <w:rsid w:val="00294252"/>
    <w:rsid w:val="002943D5"/>
    <w:rsid w:val="00294D59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D221E"/>
    <w:rsid w:val="002D497E"/>
    <w:rsid w:val="002D5BAB"/>
    <w:rsid w:val="002D7FE1"/>
    <w:rsid w:val="002E0472"/>
    <w:rsid w:val="002E24BC"/>
    <w:rsid w:val="002E39BC"/>
    <w:rsid w:val="002E5B0A"/>
    <w:rsid w:val="002E5F23"/>
    <w:rsid w:val="002E724D"/>
    <w:rsid w:val="002E7BA9"/>
    <w:rsid w:val="002F4BB2"/>
    <w:rsid w:val="003014A4"/>
    <w:rsid w:val="003040B5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5DFE"/>
    <w:rsid w:val="00336DE6"/>
    <w:rsid w:val="00337846"/>
    <w:rsid w:val="00341FE2"/>
    <w:rsid w:val="00342440"/>
    <w:rsid w:val="003427A0"/>
    <w:rsid w:val="00342E53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3992"/>
    <w:rsid w:val="003747B3"/>
    <w:rsid w:val="00374B36"/>
    <w:rsid w:val="00377589"/>
    <w:rsid w:val="003775A2"/>
    <w:rsid w:val="003813F8"/>
    <w:rsid w:val="00381786"/>
    <w:rsid w:val="00383280"/>
    <w:rsid w:val="00384D36"/>
    <w:rsid w:val="00386568"/>
    <w:rsid w:val="003869C9"/>
    <w:rsid w:val="00387A6C"/>
    <w:rsid w:val="00390BBF"/>
    <w:rsid w:val="003918A0"/>
    <w:rsid w:val="00392B1C"/>
    <w:rsid w:val="0039302C"/>
    <w:rsid w:val="003954CD"/>
    <w:rsid w:val="00395704"/>
    <w:rsid w:val="00396B8E"/>
    <w:rsid w:val="00396EDF"/>
    <w:rsid w:val="00397D09"/>
    <w:rsid w:val="003A6BEC"/>
    <w:rsid w:val="003B0406"/>
    <w:rsid w:val="003B05D0"/>
    <w:rsid w:val="003B2894"/>
    <w:rsid w:val="003B3401"/>
    <w:rsid w:val="003B353F"/>
    <w:rsid w:val="003B3BC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4509"/>
    <w:rsid w:val="003E5792"/>
    <w:rsid w:val="003E5AC7"/>
    <w:rsid w:val="003F0E37"/>
    <w:rsid w:val="003F14B2"/>
    <w:rsid w:val="003F1671"/>
    <w:rsid w:val="003F65E9"/>
    <w:rsid w:val="003F769C"/>
    <w:rsid w:val="00400F43"/>
    <w:rsid w:val="004050C5"/>
    <w:rsid w:val="00405CD8"/>
    <w:rsid w:val="00406332"/>
    <w:rsid w:val="004108F4"/>
    <w:rsid w:val="00410C15"/>
    <w:rsid w:val="004128AE"/>
    <w:rsid w:val="004136FB"/>
    <w:rsid w:val="00414616"/>
    <w:rsid w:val="004147B1"/>
    <w:rsid w:val="00415C7C"/>
    <w:rsid w:val="00416434"/>
    <w:rsid w:val="00420CEC"/>
    <w:rsid w:val="00421190"/>
    <w:rsid w:val="0042166F"/>
    <w:rsid w:val="00422DFE"/>
    <w:rsid w:val="00423EDF"/>
    <w:rsid w:val="00424029"/>
    <w:rsid w:val="00426C81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47FD4"/>
    <w:rsid w:val="00450058"/>
    <w:rsid w:val="00451B65"/>
    <w:rsid w:val="004538EC"/>
    <w:rsid w:val="0045718A"/>
    <w:rsid w:val="0045724F"/>
    <w:rsid w:val="004578AF"/>
    <w:rsid w:val="00461684"/>
    <w:rsid w:val="00462742"/>
    <w:rsid w:val="00465BFF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1F63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C113A"/>
    <w:rsid w:val="004C11C2"/>
    <w:rsid w:val="004C2D1F"/>
    <w:rsid w:val="004C2E4C"/>
    <w:rsid w:val="004C6881"/>
    <w:rsid w:val="004D003D"/>
    <w:rsid w:val="004D59FC"/>
    <w:rsid w:val="004E1A9E"/>
    <w:rsid w:val="004E34C0"/>
    <w:rsid w:val="004E3EB0"/>
    <w:rsid w:val="004F0768"/>
    <w:rsid w:val="004F07F0"/>
    <w:rsid w:val="004F08B4"/>
    <w:rsid w:val="004F347F"/>
    <w:rsid w:val="004F3577"/>
    <w:rsid w:val="004F44DB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4C16"/>
    <w:rsid w:val="00516269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5672"/>
    <w:rsid w:val="00537C37"/>
    <w:rsid w:val="00540B30"/>
    <w:rsid w:val="00540E89"/>
    <w:rsid w:val="00544724"/>
    <w:rsid w:val="00544F31"/>
    <w:rsid w:val="005465DF"/>
    <w:rsid w:val="005529DD"/>
    <w:rsid w:val="005534C7"/>
    <w:rsid w:val="00553DF0"/>
    <w:rsid w:val="005544A0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35BA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7C2F"/>
    <w:rsid w:val="00650BB1"/>
    <w:rsid w:val="006518DC"/>
    <w:rsid w:val="00651F85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4839"/>
    <w:rsid w:val="00666267"/>
    <w:rsid w:val="00666443"/>
    <w:rsid w:val="0067106B"/>
    <w:rsid w:val="00672B6A"/>
    <w:rsid w:val="006744ED"/>
    <w:rsid w:val="006761C5"/>
    <w:rsid w:val="00676F21"/>
    <w:rsid w:val="00680459"/>
    <w:rsid w:val="006814AA"/>
    <w:rsid w:val="00681FAE"/>
    <w:rsid w:val="0068243D"/>
    <w:rsid w:val="00683EF2"/>
    <w:rsid w:val="00684A22"/>
    <w:rsid w:val="006876E1"/>
    <w:rsid w:val="006914B9"/>
    <w:rsid w:val="00691C23"/>
    <w:rsid w:val="00691F70"/>
    <w:rsid w:val="00694B5E"/>
    <w:rsid w:val="00694FFC"/>
    <w:rsid w:val="00696019"/>
    <w:rsid w:val="006A2170"/>
    <w:rsid w:val="006A508D"/>
    <w:rsid w:val="006A5693"/>
    <w:rsid w:val="006A78A9"/>
    <w:rsid w:val="006B1077"/>
    <w:rsid w:val="006B2186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E0772"/>
    <w:rsid w:val="006E0B58"/>
    <w:rsid w:val="006E131F"/>
    <w:rsid w:val="006E3BC0"/>
    <w:rsid w:val="006E62B5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1873"/>
    <w:rsid w:val="00762841"/>
    <w:rsid w:val="00764158"/>
    <w:rsid w:val="00765B8B"/>
    <w:rsid w:val="00767C6E"/>
    <w:rsid w:val="00772C32"/>
    <w:rsid w:val="00775273"/>
    <w:rsid w:val="00776833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A762C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0CC5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4E6"/>
    <w:rsid w:val="00863890"/>
    <w:rsid w:val="008668D7"/>
    <w:rsid w:val="0086744A"/>
    <w:rsid w:val="0086778C"/>
    <w:rsid w:val="00867D40"/>
    <w:rsid w:val="00871422"/>
    <w:rsid w:val="00873A7C"/>
    <w:rsid w:val="00873BDD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8A5"/>
    <w:rsid w:val="008A2922"/>
    <w:rsid w:val="008A56BF"/>
    <w:rsid w:val="008A7160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4CB1"/>
    <w:rsid w:val="008D56FD"/>
    <w:rsid w:val="008D5FA5"/>
    <w:rsid w:val="008E0D6C"/>
    <w:rsid w:val="008E1500"/>
    <w:rsid w:val="008E15CB"/>
    <w:rsid w:val="008E1C84"/>
    <w:rsid w:val="008E3CA1"/>
    <w:rsid w:val="008E4291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D1B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B9E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427D"/>
    <w:rsid w:val="00954C39"/>
    <w:rsid w:val="00955A4C"/>
    <w:rsid w:val="009572D2"/>
    <w:rsid w:val="009605F7"/>
    <w:rsid w:val="009634D0"/>
    <w:rsid w:val="00963BA7"/>
    <w:rsid w:val="00971B67"/>
    <w:rsid w:val="00974360"/>
    <w:rsid w:val="0097488B"/>
    <w:rsid w:val="00975FDD"/>
    <w:rsid w:val="00976013"/>
    <w:rsid w:val="009840E5"/>
    <w:rsid w:val="009843CA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B11E9"/>
    <w:rsid w:val="009B3E08"/>
    <w:rsid w:val="009C3014"/>
    <w:rsid w:val="009C42ED"/>
    <w:rsid w:val="009C7164"/>
    <w:rsid w:val="009C72E0"/>
    <w:rsid w:val="009C7F4C"/>
    <w:rsid w:val="009D041B"/>
    <w:rsid w:val="009D08C1"/>
    <w:rsid w:val="009D1F1A"/>
    <w:rsid w:val="009D6511"/>
    <w:rsid w:val="009E5980"/>
    <w:rsid w:val="009E6833"/>
    <w:rsid w:val="009E7A97"/>
    <w:rsid w:val="009F0E6C"/>
    <w:rsid w:val="009F25A9"/>
    <w:rsid w:val="009F28DF"/>
    <w:rsid w:val="009F473E"/>
    <w:rsid w:val="009F4805"/>
    <w:rsid w:val="009F4FFE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31E"/>
    <w:rsid w:val="00A40F12"/>
    <w:rsid w:val="00A41883"/>
    <w:rsid w:val="00A44897"/>
    <w:rsid w:val="00A44C24"/>
    <w:rsid w:val="00A50A13"/>
    <w:rsid w:val="00A51EE6"/>
    <w:rsid w:val="00A535A7"/>
    <w:rsid w:val="00A55B34"/>
    <w:rsid w:val="00A5726D"/>
    <w:rsid w:val="00A57493"/>
    <w:rsid w:val="00A628D2"/>
    <w:rsid w:val="00A6335C"/>
    <w:rsid w:val="00A645C5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B96"/>
    <w:rsid w:val="00AA5EF1"/>
    <w:rsid w:val="00AA6481"/>
    <w:rsid w:val="00AB0714"/>
    <w:rsid w:val="00AB1FCB"/>
    <w:rsid w:val="00AB4219"/>
    <w:rsid w:val="00AB4B32"/>
    <w:rsid w:val="00AC014D"/>
    <w:rsid w:val="00AC2CC3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2F69"/>
    <w:rsid w:val="00AD5685"/>
    <w:rsid w:val="00AD629E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474BB"/>
    <w:rsid w:val="00B4752C"/>
    <w:rsid w:val="00B50BDC"/>
    <w:rsid w:val="00B51FE4"/>
    <w:rsid w:val="00B53087"/>
    <w:rsid w:val="00B5510C"/>
    <w:rsid w:val="00B56504"/>
    <w:rsid w:val="00B56BD7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3A6F"/>
    <w:rsid w:val="00B8052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5FE4"/>
    <w:rsid w:val="00B96120"/>
    <w:rsid w:val="00B978FA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621A"/>
    <w:rsid w:val="00BB7657"/>
    <w:rsid w:val="00BB77B1"/>
    <w:rsid w:val="00BC2778"/>
    <w:rsid w:val="00BC49C0"/>
    <w:rsid w:val="00BC503C"/>
    <w:rsid w:val="00BC5D45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A43"/>
    <w:rsid w:val="00C07B2C"/>
    <w:rsid w:val="00C10F5A"/>
    <w:rsid w:val="00C1300C"/>
    <w:rsid w:val="00C1487A"/>
    <w:rsid w:val="00C15179"/>
    <w:rsid w:val="00C164E6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62900"/>
    <w:rsid w:val="00C6330E"/>
    <w:rsid w:val="00C63881"/>
    <w:rsid w:val="00C65E65"/>
    <w:rsid w:val="00C65ECB"/>
    <w:rsid w:val="00C66261"/>
    <w:rsid w:val="00C66390"/>
    <w:rsid w:val="00C67712"/>
    <w:rsid w:val="00C70F64"/>
    <w:rsid w:val="00C71666"/>
    <w:rsid w:val="00C73248"/>
    <w:rsid w:val="00C77DF9"/>
    <w:rsid w:val="00C800D3"/>
    <w:rsid w:val="00C862CD"/>
    <w:rsid w:val="00C87866"/>
    <w:rsid w:val="00C87C48"/>
    <w:rsid w:val="00C87F14"/>
    <w:rsid w:val="00C90150"/>
    <w:rsid w:val="00C95C98"/>
    <w:rsid w:val="00CA25F4"/>
    <w:rsid w:val="00CA2678"/>
    <w:rsid w:val="00CA35A8"/>
    <w:rsid w:val="00CA745F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11370"/>
    <w:rsid w:val="00D12108"/>
    <w:rsid w:val="00D13C01"/>
    <w:rsid w:val="00D13E1F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4A6E"/>
    <w:rsid w:val="00D450BD"/>
    <w:rsid w:val="00D4599A"/>
    <w:rsid w:val="00D46BCD"/>
    <w:rsid w:val="00D50E2C"/>
    <w:rsid w:val="00D515AE"/>
    <w:rsid w:val="00D61225"/>
    <w:rsid w:val="00D61663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6C1D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508"/>
    <w:rsid w:val="00DA0FAD"/>
    <w:rsid w:val="00DA4953"/>
    <w:rsid w:val="00DA57B1"/>
    <w:rsid w:val="00DA6367"/>
    <w:rsid w:val="00DA6DD9"/>
    <w:rsid w:val="00DA7278"/>
    <w:rsid w:val="00DA72C1"/>
    <w:rsid w:val="00DB0773"/>
    <w:rsid w:val="00DB4779"/>
    <w:rsid w:val="00DB7CF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5193"/>
    <w:rsid w:val="00DF66C4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59E"/>
    <w:rsid w:val="00E2163C"/>
    <w:rsid w:val="00E233AB"/>
    <w:rsid w:val="00E23A78"/>
    <w:rsid w:val="00E26255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3C68"/>
    <w:rsid w:val="00E65CF7"/>
    <w:rsid w:val="00E705D0"/>
    <w:rsid w:val="00E713EF"/>
    <w:rsid w:val="00E71E63"/>
    <w:rsid w:val="00E72572"/>
    <w:rsid w:val="00E747AE"/>
    <w:rsid w:val="00E75A3B"/>
    <w:rsid w:val="00E75C88"/>
    <w:rsid w:val="00E764A2"/>
    <w:rsid w:val="00E77A56"/>
    <w:rsid w:val="00E80D91"/>
    <w:rsid w:val="00E81854"/>
    <w:rsid w:val="00E81B04"/>
    <w:rsid w:val="00E82DE4"/>
    <w:rsid w:val="00E83FBB"/>
    <w:rsid w:val="00E8486E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A4C64"/>
    <w:rsid w:val="00EB2E4B"/>
    <w:rsid w:val="00EB50B0"/>
    <w:rsid w:val="00EB5751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2739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76CA"/>
    <w:rsid w:val="00F07D57"/>
    <w:rsid w:val="00F10BC8"/>
    <w:rsid w:val="00F114D0"/>
    <w:rsid w:val="00F12F8A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A06CB"/>
    <w:rsid w:val="00FA0B3F"/>
    <w:rsid w:val="00FA1736"/>
    <w:rsid w:val="00FA2D10"/>
    <w:rsid w:val="00FA3740"/>
    <w:rsid w:val="00FA4BBA"/>
    <w:rsid w:val="00FB18CB"/>
    <w:rsid w:val="00FB24C9"/>
    <w:rsid w:val="00FB2BE2"/>
    <w:rsid w:val="00FB35A1"/>
    <w:rsid w:val="00FB6545"/>
    <w:rsid w:val="00FB78FD"/>
    <w:rsid w:val="00FB7D65"/>
    <w:rsid w:val="00FB7F59"/>
    <w:rsid w:val="00FC036C"/>
    <w:rsid w:val="00FC1A0D"/>
    <w:rsid w:val="00FC6B42"/>
    <w:rsid w:val="00FC710B"/>
    <w:rsid w:val="00FD5C46"/>
    <w:rsid w:val="00FE032D"/>
    <w:rsid w:val="00FE03AA"/>
    <w:rsid w:val="00FE0E88"/>
    <w:rsid w:val="00FE5486"/>
    <w:rsid w:val="00FE5D96"/>
    <w:rsid w:val="00FE6290"/>
    <w:rsid w:val="00FE7B76"/>
    <w:rsid w:val="00FF11F6"/>
    <w:rsid w:val="00FF2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F370F6F6-6FD8-4325-AA59-1F7C565EE5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character" w:styleId="afd">
    <w:name w:val="Placeholder Text"/>
    <w:basedOn w:val="a0"/>
    <w:uiPriority w:val="99"/>
    <w:semiHidden/>
    <w:rsid w:val="00E8486E"/>
    <w:rPr>
      <w:color w:val="808080"/>
    </w:rPr>
  </w:style>
  <w:style w:type="character" w:customStyle="1" w:styleId="extended-textshort">
    <w:name w:val="extended-text__short"/>
    <w:basedOn w:val="a0"/>
    <w:rsid w:val="00145624"/>
  </w:style>
  <w:style w:type="character" w:styleId="afe">
    <w:name w:val="Emphasis"/>
    <w:basedOn w:val="a0"/>
    <w:uiPriority w:val="20"/>
    <w:qFormat/>
    <w:rsid w:val="002943D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yanko.lib.ru/books/hist/hist_anc_roma-kuz-2002-a.htm" TargetMode="External"/><Relationship Id="rId18" Type="http://schemas.openxmlformats.org/officeDocument/2006/relationships/hyperlink" Target="http://ya.mininuniver.ru/sdo" TargetMode="External"/><Relationship Id="rId26" Type="http://schemas.openxmlformats.org/officeDocument/2006/relationships/hyperlink" Target="http://rikonti-khalsivar.narod.ru/" TargetMode="External"/><Relationship Id="rId39" Type="http://schemas.openxmlformats.org/officeDocument/2006/relationships/hyperlink" Target="http://nashol.com/2011081658424/istoriya-rossii-s-drevneishih-vremen-do-1861-goda-pavlenko-n-i-andreev-i-l-fedorov-v-a.html" TargetMode="External"/><Relationship Id="rId21" Type="http://schemas.openxmlformats.org/officeDocument/2006/relationships/hyperlink" Target="http://ancientrome.ru" TargetMode="External"/><Relationship Id="rId34" Type="http://schemas.openxmlformats.org/officeDocument/2006/relationships/hyperlink" Target="http://nbmgu.ru/eresource/" TargetMode="External"/><Relationship Id="rId42" Type="http://schemas.openxmlformats.org/officeDocument/2006/relationships/hyperlink" Target="http://www.ebiblioteka.ru" TargetMode="External"/><Relationship Id="rId47" Type="http://schemas.openxmlformats.org/officeDocument/2006/relationships/hyperlink" Target="http://historyevent.ru/" TargetMode="External"/><Relationship Id="rId50" Type="http://schemas.openxmlformats.org/officeDocument/2006/relationships/hyperlink" Target="http://www.hist.msu.ru/ER/Etext/index.html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alleng.ru/d/hist_vm/hist071.htm" TargetMode="External"/><Relationship Id="rId17" Type="http://schemas.openxmlformats.org/officeDocument/2006/relationships/hyperlink" Target="http://www.worldhist.ru" TargetMode="External"/><Relationship Id="rId25" Type="http://schemas.openxmlformats.org/officeDocument/2006/relationships/hyperlink" Target="http://history.rin.ru/" TargetMode="External"/><Relationship Id="rId33" Type="http://schemas.openxmlformats.org/officeDocument/2006/relationships/hyperlink" Target="http://www.rasl.ru/" TargetMode="External"/><Relationship Id="rId38" Type="http://schemas.openxmlformats.org/officeDocument/2006/relationships/hyperlink" Target="http://media.ssu.samara.ru/aivirus" TargetMode="External"/><Relationship Id="rId46" Type="http://schemas.openxmlformats.org/officeDocument/2006/relationships/hyperlink" Target="http://www.alleng.ru/edu/hist1.htm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hist.msu.ru/ER/Etext/index.html" TargetMode="External"/><Relationship Id="rId20" Type="http://schemas.openxmlformats.org/officeDocument/2006/relationships/hyperlink" Target="http://ellada.spb.ru" TargetMode="External"/><Relationship Id="rId29" Type="http://schemas.openxmlformats.org/officeDocument/2006/relationships/hyperlink" Target="http://www.elibrary.ru" TargetMode="External"/><Relationship Id="rId41" Type="http://schemas.openxmlformats.org/officeDocument/2006/relationships/hyperlink" Target="http://www.elibrary.ru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tudfiles.net/preview/1771899/page:2/" TargetMode="External"/><Relationship Id="rId24" Type="http://schemas.openxmlformats.org/officeDocument/2006/relationships/hyperlink" Target="http://antology.rchgi.spb.ru/autor_list.rus.htm" TargetMode="External"/><Relationship Id="rId32" Type="http://schemas.openxmlformats.org/officeDocument/2006/relationships/hyperlink" Target="http://arheologija.ru/" TargetMode="External"/><Relationship Id="rId37" Type="http://schemas.openxmlformats.org/officeDocument/2006/relationships/hyperlink" Target="http://media.ssu.samara.ru/aivirus" TargetMode="External"/><Relationship Id="rId40" Type="http://schemas.openxmlformats.org/officeDocument/2006/relationships/hyperlink" Target="http://www.biblioclub.ru" TargetMode="External"/><Relationship Id="rId45" Type="http://schemas.openxmlformats.org/officeDocument/2006/relationships/hyperlink" Target="http://www.historicus.ru/" TargetMode="External"/><Relationship Id="rId53" Type="http://schemas.openxmlformats.org/officeDocument/2006/relationships/hyperlink" Target="http://www.krugosvet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library.ru" TargetMode="External"/><Relationship Id="rId23" Type="http://schemas.openxmlformats.org/officeDocument/2006/relationships/hyperlink" Target="http://religioved2002.narod.ru/libxrist.htm" TargetMode="External"/><Relationship Id="rId28" Type="http://schemas.openxmlformats.org/officeDocument/2006/relationships/hyperlink" Target="http://www.biblioclub.ru" TargetMode="External"/><Relationship Id="rId36" Type="http://schemas.openxmlformats.org/officeDocument/2006/relationships/hyperlink" Target="http://www.gumfak.ru/kult_html/uchebnik/uch04.shtml" TargetMode="External"/><Relationship Id="rId49" Type="http://schemas.openxmlformats.org/officeDocument/2006/relationships/hyperlink" Target="http://rulers.narod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anthropology.ru/ru/index.html" TargetMode="External"/><Relationship Id="rId31" Type="http://schemas.openxmlformats.org/officeDocument/2006/relationships/hyperlink" Target="http://3darchaeology.3dn.ru/" TargetMode="External"/><Relationship Id="rId44" Type="http://schemas.openxmlformats.org/officeDocument/2006/relationships/hyperlink" Target="http://rikonti-khalsivar.narod.ru/" TargetMode="External"/><Relationship Id="rId52" Type="http://schemas.openxmlformats.org/officeDocument/2006/relationships/hyperlink" Target="http://www.libelli.ru/library/tema/scient.ht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biblioclub.ru" TargetMode="External"/><Relationship Id="rId22" Type="http://schemas.openxmlformats.org/officeDocument/2006/relationships/hyperlink" Target="http://www.vostlit.info/" TargetMode="External"/><Relationship Id="rId27" Type="http://schemas.openxmlformats.org/officeDocument/2006/relationships/hyperlink" Target="http://www.istmira.com/karpov-sp-istoriya-srednix-vekov-tom-1/" TargetMode="External"/><Relationship Id="rId30" Type="http://schemas.openxmlformats.org/officeDocument/2006/relationships/hyperlink" Target="http://www.archaeology.ru/" TargetMode="External"/><Relationship Id="rId35" Type="http://schemas.openxmlformats.org/officeDocument/2006/relationships/hyperlink" Target="http://www.biblioclub.ru" TargetMode="External"/><Relationship Id="rId43" Type="http://schemas.openxmlformats.org/officeDocument/2006/relationships/hyperlink" Target="http://www.edu.ru" TargetMode="External"/><Relationship Id="rId48" Type="http://schemas.openxmlformats.org/officeDocument/2006/relationships/hyperlink" Target="http://historiwars.narod.ru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hist.msu.ru/ER/sources.htm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5914DF-C4A2-41F6-8437-31F4C1C0A2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45</Pages>
  <Words>11249</Words>
  <Characters>64124</Characters>
  <Application>Microsoft Office Word</Application>
  <DocSecurity>0</DocSecurity>
  <Lines>534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75223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7</cp:revision>
  <cp:lastPrinted>2016-11-16T07:39:00Z</cp:lastPrinted>
  <dcterms:created xsi:type="dcterms:W3CDTF">2019-06-19T11:00:00Z</dcterms:created>
  <dcterms:modified xsi:type="dcterms:W3CDTF">2019-09-06T06:23:00Z</dcterms:modified>
</cp:coreProperties>
</file>